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before="0"/>
        <w:ind w:firstLine="0" w:left="120"/>
        <w:jc w:val="both"/>
      </w:pPr>
      <w:bookmarkStart w:id="1" w:name="block-32211215"/>
      <w:r>
        <w:drawing>
          <wp:inline>
            <wp:extent cx="6480301" cy="9099756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480301" cy="909975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i w:val="0"/>
          <w:color w:val="000000"/>
          <w:sz w:val="28"/>
        </w:rPr>
        <w:t>ПОЯСНИТЕЛЬНАЯ ЗАПИСКА</w:t>
      </w:r>
    </w:p>
    <w:p w14:paraId="02000000">
      <w:pPr>
        <w:spacing w:after="0" w:before="0"/>
        <w:ind w:firstLine="600" w:left="0"/>
        <w:jc w:val="left"/>
      </w:pPr>
    </w:p>
    <w:p w14:paraId="03000000">
      <w:pPr>
        <w:spacing w:after="0" w:before="0"/>
        <w:ind w:firstLine="600" w:left="0"/>
        <w:jc w:val="left"/>
      </w:pPr>
    </w:p>
    <w:p w14:paraId="0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14:paraId="0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</w:t>
      </w:r>
      <w:r>
        <w:rPr>
          <w:rFonts w:ascii="Times New Roman" w:hAnsi="Times New Roman"/>
          <w:b w:val="0"/>
          <w:i w:val="0"/>
          <w:color w:val="000000"/>
          <w:sz w:val="28"/>
        </w:rPr>
        <w:t>в сферах трудовой деятельности.</w:t>
      </w:r>
    </w:p>
    <w:p w14:paraId="0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3D-моделирование,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14:paraId="0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14:paraId="0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14:paraId="0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Основной </w:t>
      </w:r>
      <w:r>
        <w:rPr>
          <w:rFonts w:ascii="Times New Roman" w:hAnsi="Times New Roman"/>
          <w:b w:val="1"/>
          <w:i w:val="0"/>
          <w:color w:val="000000"/>
          <w:sz w:val="28"/>
        </w:rPr>
        <w:t>целью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освоения содержания программы по учебному предмету «Труд (технология)» является </w:t>
      </w:r>
      <w:r>
        <w:rPr>
          <w:rFonts w:ascii="Times New Roman" w:hAnsi="Times New Roman"/>
          <w:b w:val="1"/>
          <w:i w:val="0"/>
          <w:color w:val="000000"/>
          <w:sz w:val="28"/>
        </w:rPr>
        <w:t>формирование технологической грамотности</w:t>
      </w:r>
      <w:r>
        <w:rPr>
          <w:rFonts w:ascii="Times New Roman" w:hAnsi="Times New Roman"/>
          <w:b w:val="0"/>
          <w:i w:val="0"/>
          <w:color w:val="000000"/>
          <w:sz w:val="28"/>
        </w:rPr>
        <w:t>, глобальных компетенций, творческого мышления.</w:t>
      </w:r>
    </w:p>
    <w:p w14:paraId="0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Задачами учебного предмета «Труд (технология)» являются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 w14:paraId="0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14:paraId="0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овладение знаниями, умениями и опытом деятельности в предметной области «Технология»;</w:t>
      </w:r>
    </w:p>
    <w:p w14:paraId="0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14:paraId="0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14:paraId="0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14:paraId="1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14:paraId="1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</w:p>
    <w:p w14:paraId="1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14:paraId="1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14:paraId="1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Программа по предмету «Труд (технология)» построена по модульному принципу.</w:t>
      </w:r>
    </w:p>
    <w:p w14:paraId="1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14:paraId="1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14:paraId="17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ИНВАРИАНТНЫЕ МОДУЛИ ПРОГРАММЫ ПО УЧЕБНОМУ ПРЕДМЕТУ "ТРУДУ (ТЕХНОЛОГИЯ)"</w:t>
      </w:r>
    </w:p>
    <w:p w14:paraId="1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«Производство и технологии»</w:t>
      </w:r>
    </w:p>
    <w:p w14:paraId="1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14:paraId="1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14:paraId="1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14:paraId="1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«Технологии обработки материалов и пищевых продуктов»</w:t>
      </w:r>
    </w:p>
    <w:p w14:paraId="1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14:paraId="1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«Компьютерная графика. Черчение»</w:t>
      </w:r>
    </w:p>
    <w:p w14:paraId="1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14:paraId="2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14:paraId="2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14:paraId="2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«Робототехника»</w:t>
      </w:r>
    </w:p>
    <w:p w14:paraId="2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14:paraId="2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14:paraId="2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«3D-моделирование, прототипирование, макетирование»</w:t>
      </w:r>
    </w:p>
    <w:p w14:paraId="2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14:paraId="2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14:paraId="28000000">
      <w:pPr>
        <w:spacing w:after="0" w:before="0"/>
        <w:ind w:firstLine="0" w:left="120"/>
        <w:jc w:val="both"/>
      </w:pPr>
    </w:p>
    <w:p w14:paraId="29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ВАРИАТИВНЫЕ МОДУЛИ ПРОГРАММЫ ПО УЧЕБНОМУ ПРЕДМЕТУ "ТРУД (ТЕХНОЛОГИЯ)"</w:t>
      </w:r>
    </w:p>
    <w:p w14:paraId="2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«Автоматизированные системы»</w:t>
      </w:r>
    </w:p>
    <w:p w14:paraId="2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14:paraId="2C000000">
      <w:pPr>
        <w:spacing w:after="0" w:before="0"/>
        <w:ind w:firstLine="0" w:left="120"/>
        <w:jc w:val="left"/>
      </w:pPr>
    </w:p>
    <w:p w14:paraId="2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Модули «Животноводство» и «Растениеводство»</w:t>
      </w:r>
    </w:p>
    <w:p w14:paraId="2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14:paraId="2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программе по учебному предмету «Труд (технология)» осуществляется реализация межпредметных связей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 w14:paraId="3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 алгеброй и геометрией при изучении модулей «Компьютерная графика. Черчение», «3D-моделирование, прототипирование, макетирование», «Технологии обработки материалов и пищевых продуктов»;</w:t>
      </w:r>
    </w:p>
    <w:p w14:paraId="3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 химией при освоении разделов, связанных с технологиями химической промышленности в инвариантных модулях;</w:t>
      </w:r>
    </w:p>
    <w:p w14:paraId="3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14:paraId="3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 физикой при освоении моделей машин и механизмов, модуля «Робототехника», «3D-моделирование, прототипирование, макетирование», «Технологии обработки материалов и пищевых продуктов»;</w:t>
      </w:r>
    </w:p>
    <w:p w14:paraId="3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14:paraId="3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 историей и </w:t>
      </w:r>
      <w:r>
        <w:rPr>
          <w:rFonts w:ascii="Times New Roman" w:hAnsi="Times New Roman"/>
          <w:b w:val="0"/>
          <w:i w:val="0"/>
          <w:color w:val="000000"/>
          <w:sz w:val="28"/>
        </w:rPr>
        <w:t>искусством при освоении элементов промышленной эстетики, народных ремёсел в инвариантном модуле «Производство и технологии»;</w:t>
      </w:r>
    </w:p>
    <w:p w14:paraId="3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 обществознанием при освоении тем в инвариантном модуле «Производство и технологии».</w:t>
      </w:r>
    </w:p>
    <w:p w14:paraId="3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</w:p>
    <w:p w14:paraId="38000000">
      <w:pPr>
        <w:sectPr>
          <w:pgSz w:h="16383" w:orient="portrait" w:w="11906"/>
        </w:sectPr>
      </w:pPr>
    </w:p>
    <w:p w14:paraId="39000000">
      <w:pPr>
        <w:spacing w:after="0" w:before="0"/>
        <w:ind w:firstLine="0" w:left="120"/>
        <w:jc w:val="center"/>
      </w:pPr>
      <w:bookmarkStart w:id="2" w:name="block-32211212"/>
      <w:bookmarkEnd w:id="1"/>
      <w:r>
        <w:rPr>
          <w:rFonts w:ascii="Times New Roman" w:hAnsi="Times New Roman"/>
          <w:b w:val="1"/>
          <w:i w:val="0"/>
          <w:color w:val="000000"/>
          <w:sz w:val="28"/>
        </w:rPr>
        <w:t>МИНИСТЕРСТВО ПРОСВЕЩЕНИЯ РОССИЙСКОЙ ФЕДЕРАЦИИ</w:t>
      </w:r>
    </w:p>
    <w:p w14:paraId="3A000000">
      <w:pPr>
        <w:spacing w:after="0" w:before="0"/>
        <w:ind w:firstLine="0" w:left="120"/>
        <w:jc w:val="center"/>
      </w:pPr>
    </w:p>
    <w:p w14:paraId="3B000000">
      <w:pPr>
        <w:spacing w:after="0" w:before="0"/>
        <w:ind w:firstLine="0" w:left="120"/>
        <w:jc w:val="center"/>
      </w:pPr>
    </w:p>
    <w:p w14:paraId="3C000000">
      <w:pPr>
        <w:spacing w:after="0" w:before="0"/>
        <w:ind w:firstLine="0" w:left="120"/>
        <w:jc w:val="center"/>
      </w:pPr>
      <w:r>
        <w:rPr>
          <w:rFonts w:ascii="Times New Roman" w:hAnsi="Times New Roman"/>
          <w:b w:val="1"/>
          <w:i w:val="0"/>
          <w:color w:val="000000"/>
          <w:sz w:val="28"/>
        </w:rPr>
        <w:t>МБОУ Ноехонская СОШ им.В.Д.Ринчинова</w:t>
      </w:r>
    </w:p>
    <w:p w14:paraId="3D000000">
      <w:pPr>
        <w:spacing w:after="0" w:before="0"/>
        <w:ind w:firstLine="0" w:left="120"/>
        <w:jc w:val="left"/>
      </w:pPr>
    </w:p>
    <w:p w14:paraId="3E000000">
      <w:pPr>
        <w:spacing w:after="0" w:before="0"/>
        <w:ind w:firstLine="0" w:left="120"/>
        <w:jc w:val="left"/>
      </w:pPr>
    </w:p>
    <w:p w14:paraId="3F000000">
      <w:pPr>
        <w:spacing w:after="0" w:before="0"/>
        <w:ind w:firstLine="0" w:left="120"/>
        <w:jc w:val="left"/>
      </w:pPr>
    </w:p>
    <w:p w14:paraId="40000000">
      <w:pPr>
        <w:spacing w:after="0" w:before="0"/>
        <w:ind w:firstLine="0" w:left="120"/>
        <w:jc w:val="left"/>
      </w:pPr>
    </w:p>
    <w:tbl>
      <w:tblPr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3114"/>
        <w:gridCol w:w="3115"/>
        <w:gridCol w:w="3115"/>
      </w:tblGrid>
      <w:tr>
        <w:tc>
          <w:tcPr>
            <w:tcW w:type="dxa" w:w="311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41000000">
            <w:pPr>
              <w:spacing w:after="120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РАССМОТРЕНО</w:t>
            </w:r>
          </w:p>
          <w:p w14:paraId="42000000">
            <w:pPr>
              <w:spacing w:after="120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[Укажите должность]</w:t>
            </w:r>
          </w:p>
          <w:p w14:paraId="43000000">
            <w:pPr>
              <w:spacing w:after="12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________________________ </w:t>
            </w:r>
          </w:p>
          <w:p w14:paraId="44000000">
            <w:pPr>
              <w:spacing w:after="0" w:line="240" w:lineRule="auto"/>
              <w:ind/>
              <w:jc w:val="righ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[укажите ФИО]</w:t>
            </w:r>
          </w:p>
          <w:p w14:paraId="45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[Номер приказа]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от «</w:t>
            </w:r>
            <w:r>
              <w:rPr>
                <w:rFonts w:ascii="Times New Roman" w:hAnsi="Times New Roman"/>
                <w:color w:val="000000"/>
                <w:sz w:val="24"/>
              </w:rPr>
              <w:t>[число]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» </w:t>
            </w:r>
            <w:r>
              <w:rPr>
                <w:rFonts w:ascii="Times New Roman" w:hAnsi="Times New Roman"/>
                <w:color w:val="000000"/>
                <w:sz w:val="24"/>
              </w:rPr>
              <w:t>[месяц]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[год]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г.</w:t>
            </w:r>
          </w:p>
          <w:p w14:paraId="46000000">
            <w:pPr>
              <w:spacing w:after="12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3115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47000000">
            <w:pPr>
              <w:spacing w:after="120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СОГЛАСОВАНО</w:t>
            </w:r>
          </w:p>
          <w:p w14:paraId="48000000">
            <w:pPr>
              <w:spacing w:after="120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[Укажите должность]</w:t>
            </w:r>
          </w:p>
          <w:p w14:paraId="49000000">
            <w:pPr>
              <w:spacing w:after="12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________________________ </w:t>
            </w:r>
          </w:p>
          <w:p w14:paraId="4A000000">
            <w:pPr>
              <w:spacing w:after="0" w:line="240" w:lineRule="auto"/>
              <w:ind/>
              <w:jc w:val="righ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[укажите ФИО]</w:t>
            </w:r>
          </w:p>
          <w:p w14:paraId="4B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[Номер приказа]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от «</w:t>
            </w:r>
            <w:r>
              <w:rPr>
                <w:rFonts w:ascii="Times New Roman" w:hAnsi="Times New Roman"/>
                <w:color w:val="000000"/>
                <w:sz w:val="24"/>
              </w:rPr>
              <w:t>[число]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» </w:t>
            </w:r>
            <w:r>
              <w:rPr>
                <w:rFonts w:ascii="Times New Roman" w:hAnsi="Times New Roman"/>
                <w:color w:val="000000"/>
                <w:sz w:val="24"/>
              </w:rPr>
              <w:t>[месяц]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[год]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г.</w:t>
            </w:r>
          </w:p>
          <w:p w14:paraId="4C000000">
            <w:pPr>
              <w:spacing w:after="12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3115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4D000000">
            <w:pPr>
              <w:spacing w:after="120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УТВЕРЖДЕНО</w:t>
            </w:r>
          </w:p>
          <w:p w14:paraId="4E000000">
            <w:pPr>
              <w:spacing w:after="120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[Укажите должность]</w:t>
            </w:r>
          </w:p>
          <w:p w14:paraId="4F000000">
            <w:pPr>
              <w:spacing w:after="12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________________________ </w:t>
            </w:r>
          </w:p>
          <w:p w14:paraId="50000000">
            <w:pPr>
              <w:spacing w:after="0" w:line="240" w:lineRule="auto"/>
              <w:ind/>
              <w:jc w:val="righ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[укажите ФИО]</w:t>
            </w:r>
          </w:p>
          <w:p w14:paraId="51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[Номер приказа]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от «</w:t>
            </w:r>
            <w:r>
              <w:rPr>
                <w:rFonts w:ascii="Times New Roman" w:hAnsi="Times New Roman"/>
                <w:color w:val="000000"/>
                <w:sz w:val="24"/>
              </w:rPr>
              <w:t>[число]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» </w:t>
            </w:r>
            <w:r>
              <w:rPr>
                <w:rFonts w:ascii="Times New Roman" w:hAnsi="Times New Roman"/>
                <w:color w:val="000000"/>
                <w:sz w:val="24"/>
              </w:rPr>
              <w:t>[месяц]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[год]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г.</w:t>
            </w:r>
          </w:p>
          <w:p w14:paraId="52000000">
            <w:pPr>
              <w:spacing w:after="12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14:paraId="53000000">
      <w:pPr>
        <w:spacing w:after="0" w:before="0"/>
        <w:ind w:firstLine="0" w:left="120"/>
        <w:jc w:val="left"/>
      </w:pPr>
    </w:p>
    <w:p w14:paraId="54000000">
      <w:pPr>
        <w:spacing w:after="0" w:before="0"/>
        <w:ind w:firstLine="0" w:left="120"/>
        <w:jc w:val="left"/>
      </w:pPr>
    </w:p>
    <w:p w14:paraId="55000000">
      <w:pPr>
        <w:spacing w:after="0" w:before="0"/>
        <w:ind w:firstLine="0" w:left="120"/>
        <w:jc w:val="left"/>
      </w:pPr>
    </w:p>
    <w:p w14:paraId="56000000">
      <w:pPr>
        <w:spacing w:after="0" w:before="0"/>
        <w:ind w:firstLine="0" w:left="120"/>
        <w:jc w:val="left"/>
      </w:pPr>
    </w:p>
    <w:p w14:paraId="57000000">
      <w:pPr>
        <w:spacing w:after="0" w:before="0"/>
        <w:ind w:firstLine="0" w:left="120"/>
        <w:jc w:val="left"/>
      </w:pPr>
    </w:p>
    <w:p w14:paraId="58000000">
      <w:pPr>
        <w:spacing w:after="0" w:before="0"/>
        <w:ind w:firstLine="0" w:left="120"/>
        <w:jc w:val="center"/>
      </w:pPr>
      <w:r>
        <w:rPr>
          <w:rFonts w:ascii="Times New Roman" w:hAnsi="Times New Roman"/>
          <w:b w:val="1"/>
          <w:i w:val="0"/>
          <w:color w:val="000000"/>
          <w:sz w:val="28"/>
        </w:rPr>
        <w:t>РАБОЧАЯ ПРОГРАММА</w:t>
      </w:r>
    </w:p>
    <w:p w14:paraId="59000000">
      <w:pPr>
        <w:spacing w:after="0" w:before="0"/>
        <w:ind w:firstLine="0" w:left="120"/>
        <w:jc w:val="center"/>
      </w:pPr>
      <w:r>
        <w:rPr>
          <w:rFonts w:ascii="Times New Roman" w:hAnsi="Times New Roman"/>
          <w:b w:val="0"/>
          <w:i w:val="0"/>
          <w:color w:val="000000"/>
          <w:sz w:val="28"/>
        </w:rPr>
        <w:t>(</w:t>
      </w:r>
      <w:r>
        <w:rPr>
          <w:rFonts w:ascii="Times New Roman" w:hAnsi="Times New Roman"/>
          <w:b w:val="0"/>
          <w:i w:val="0"/>
          <w:color w:val="000000"/>
          <w:sz w:val="28"/>
        </w:rPr>
        <w:t>ID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4243736)</w:t>
      </w:r>
    </w:p>
    <w:p w14:paraId="5A000000">
      <w:pPr>
        <w:spacing w:after="0" w:before="0"/>
        <w:ind w:firstLine="0" w:left="120"/>
        <w:jc w:val="center"/>
      </w:pPr>
    </w:p>
    <w:p w14:paraId="5B000000">
      <w:pPr>
        <w:spacing w:after="0" w:before="0"/>
        <w:ind w:firstLine="0" w:left="120"/>
        <w:jc w:val="center"/>
      </w:pPr>
      <w:r>
        <w:rPr>
          <w:rFonts w:ascii="Times New Roman" w:hAnsi="Times New Roman"/>
          <w:b w:val="1"/>
          <w:i w:val="0"/>
          <w:color w:val="000000"/>
          <w:sz w:val="28"/>
        </w:rPr>
        <w:t>учебного предмета «Труд (технология)»</w:t>
      </w:r>
    </w:p>
    <w:p w14:paraId="5C000000">
      <w:pPr>
        <w:spacing w:after="0" w:before="0"/>
        <w:ind w:firstLine="0" w:left="120"/>
        <w:jc w:val="center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для обучающихся 5 </w:t>
      </w:r>
      <w:r>
        <w:rPr>
          <w:rFonts w:ascii="Times New Roman" w:hAnsi="Times New Roman"/>
          <w:b w:val="0"/>
          <w:i w:val="0"/>
          <w:color w:val="000000"/>
          <w:spacing w:val="1"/>
          <w:sz w:val="28"/>
        </w:rPr>
        <w:t xml:space="preserve">– 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9 классов </w:t>
      </w:r>
    </w:p>
    <w:p w14:paraId="5D000000">
      <w:pPr>
        <w:spacing w:after="0" w:before="0"/>
        <w:ind w:firstLine="0" w:left="120"/>
        <w:jc w:val="center"/>
      </w:pPr>
    </w:p>
    <w:p w14:paraId="5E000000">
      <w:pPr>
        <w:spacing w:after="0" w:before="0"/>
        <w:ind w:firstLine="0" w:left="120"/>
        <w:jc w:val="center"/>
      </w:pPr>
    </w:p>
    <w:p w14:paraId="5F000000">
      <w:pPr>
        <w:spacing w:after="0" w:before="0"/>
        <w:ind w:firstLine="0" w:left="120"/>
        <w:jc w:val="center"/>
      </w:pPr>
    </w:p>
    <w:p w14:paraId="60000000">
      <w:pPr>
        <w:spacing w:after="0" w:before="0"/>
        <w:ind w:firstLine="0" w:left="120"/>
        <w:jc w:val="center"/>
      </w:pPr>
    </w:p>
    <w:p w14:paraId="61000000">
      <w:pPr>
        <w:spacing w:after="0" w:before="0"/>
        <w:ind w:firstLine="0" w:left="120"/>
        <w:jc w:val="center"/>
      </w:pPr>
    </w:p>
    <w:p w14:paraId="62000000">
      <w:pPr>
        <w:spacing w:after="0" w:before="0"/>
        <w:ind w:firstLine="0" w:left="120"/>
        <w:jc w:val="center"/>
      </w:pPr>
    </w:p>
    <w:p w14:paraId="63000000">
      <w:pPr>
        <w:spacing w:after="0" w:before="0"/>
        <w:ind w:firstLine="0" w:left="120"/>
        <w:jc w:val="center"/>
      </w:pPr>
    </w:p>
    <w:p w14:paraId="64000000">
      <w:pPr>
        <w:spacing w:after="0" w:before="0"/>
        <w:ind w:firstLine="0" w:left="120"/>
        <w:jc w:val="center"/>
      </w:pPr>
    </w:p>
    <w:p w14:paraId="65000000">
      <w:pPr>
        <w:spacing w:after="0" w:before="0"/>
        <w:ind w:firstLine="0" w:left="120"/>
        <w:jc w:val="center"/>
      </w:pPr>
    </w:p>
    <w:p w14:paraId="66000000">
      <w:pPr>
        <w:spacing w:after="0" w:before="0"/>
        <w:ind w:firstLine="0" w:left="120"/>
        <w:jc w:val="center"/>
      </w:pPr>
    </w:p>
    <w:p w14:paraId="67000000">
      <w:pPr>
        <w:spacing w:after="0" w:before="0"/>
        <w:ind w:firstLine="0" w:left="120"/>
        <w:jc w:val="center"/>
      </w:pPr>
    </w:p>
    <w:p w14:paraId="68000000">
      <w:pPr>
        <w:spacing w:after="0" w:before="0"/>
        <w:ind w:firstLine="0" w:left="120"/>
        <w:jc w:val="center"/>
      </w:pPr>
    </w:p>
    <w:p w14:paraId="69000000">
      <w:pPr>
        <w:spacing w:after="0" w:before="0"/>
        <w:ind w:firstLine="0" w:left="120"/>
        <w:jc w:val="center"/>
      </w:pPr>
    </w:p>
    <w:p w14:paraId="6A000000">
      <w:pPr>
        <w:spacing w:after="0" w:before="0"/>
        <w:ind w:firstLine="0" w:left="120"/>
        <w:jc w:val="left"/>
      </w:pPr>
    </w:p>
    <w:p w14:paraId="6B000000">
      <w:pPr>
        <w:sectPr>
          <w:pgSz w:h="16383" w:orient="portrait" w:w="11906"/>
        </w:sectPr>
      </w:pPr>
    </w:p>
    <w:p w14:paraId="6C000000">
      <w:pPr>
        <w:spacing w:after="161" w:before="161"/>
        <w:ind w:firstLine="0" w:left="120"/>
        <w:jc w:val="left"/>
      </w:pPr>
      <w:bookmarkStart w:id="3" w:name="block-32211211"/>
      <w:bookmarkEnd w:id="2"/>
      <w:r>
        <w:rPr>
          <w:rFonts w:ascii="Times New Roman" w:hAnsi="Times New Roman"/>
          <w:b w:val="1"/>
          <w:i w:val="0"/>
          <w:color w:val="000000"/>
          <w:sz w:val="28"/>
        </w:rPr>
        <w:t>СОДЕРЖАНИЕ УЧЕБНОГО ПРЕДМЕТА</w:t>
      </w:r>
    </w:p>
    <w:p w14:paraId="6D000000">
      <w:pPr>
        <w:spacing w:after="0" w:before="18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ИНВАРИАНТНЫЕ МОДУЛИ</w:t>
      </w:r>
    </w:p>
    <w:p w14:paraId="6E000000">
      <w:pPr>
        <w:spacing w:after="0" w:before="0"/>
        <w:ind w:firstLine="0" w:left="120"/>
        <w:jc w:val="left"/>
      </w:pPr>
    </w:p>
    <w:p w14:paraId="6F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«Производство и технологии»</w:t>
      </w:r>
    </w:p>
    <w:p w14:paraId="70000000">
      <w:pPr>
        <w:spacing w:after="0" w:before="0"/>
        <w:ind w:firstLine="0" w:left="120"/>
        <w:jc w:val="both"/>
      </w:pPr>
    </w:p>
    <w:p w14:paraId="71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5 класс</w:t>
      </w:r>
    </w:p>
    <w:p w14:paraId="7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14:paraId="7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14:paraId="7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14:paraId="7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Какие бывают профессии. Мир труда и профессий. Социальная значимость профессий.</w:t>
      </w:r>
    </w:p>
    <w:p w14:paraId="76000000">
      <w:pPr>
        <w:spacing w:after="0" w:before="0"/>
        <w:ind w:firstLine="0" w:left="120"/>
        <w:jc w:val="both"/>
      </w:pPr>
    </w:p>
    <w:p w14:paraId="77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6 класс</w:t>
      </w:r>
    </w:p>
    <w:p w14:paraId="7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Модели и моделирование. </w:t>
      </w:r>
    </w:p>
    <w:p w14:paraId="7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Виды машин и механизмов. Кинематические схемы. </w:t>
      </w:r>
    </w:p>
    <w:p w14:paraId="7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Технологические задачи и способы их решения.</w:t>
      </w:r>
    </w:p>
    <w:p w14:paraId="7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Техническое моделирование и конструирование. Конструкторская документация.</w:t>
      </w:r>
    </w:p>
    <w:p w14:paraId="7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Перспективы развития техники и технологий.</w:t>
      </w:r>
    </w:p>
    <w:p w14:paraId="7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Мир профессий. Инженерные профессии.</w:t>
      </w:r>
    </w:p>
    <w:p w14:paraId="7E000000">
      <w:pPr>
        <w:spacing w:after="0" w:before="0"/>
        <w:ind w:firstLine="0" w:left="120"/>
        <w:jc w:val="both"/>
      </w:pPr>
    </w:p>
    <w:p w14:paraId="7F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7 класс</w:t>
      </w:r>
    </w:p>
    <w:p w14:paraId="8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Создание технологий как основная задача современной науки. </w:t>
      </w:r>
    </w:p>
    <w:p w14:paraId="8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Промышленная эстетика. Дизайн.</w:t>
      </w:r>
    </w:p>
    <w:p w14:paraId="8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Народные ремёсла. Народные ремёсла и промыслы России.</w:t>
      </w:r>
    </w:p>
    <w:p w14:paraId="8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Цифровизация производства. Цифровые технологии и способы обработки информации.</w:t>
      </w:r>
    </w:p>
    <w:p w14:paraId="8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Управление технологическими процессами. Управление производством. Современные и перспективные технологии.</w:t>
      </w:r>
    </w:p>
    <w:p w14:paraId="8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высокотехнологичных отраслей. «Высокие технологии» двойного назначения.</w:t>
      </w:r>
    </w:p>
    <w:p w14:paraId="8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14:paraId="8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Мир профессий. Профессии, связанные с дизайном, их востребованность на рынке труда.</w:t>
      </w:r>
    </w:p>
    <w:p w14:paraId="88000000">
      <w:pPr>
        <w:spacing w:after="0" w:before="0"/>
        <w:ind w:firstLine="0" w:left="120"/>
        <w:jc w:val="both"/>
      </w:pPr>
    </w:p>
    <w:p w14:paraId="89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8 класс</w:t>
      </w:r>
    </w:p>
    <w:p w14:paraId="8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Общие принципы управления. Управление и организация. Управление современным производством.</w:t>
      </w:r>
    </w:p>
    <w:p w14:paraId="8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Производство и его виды. Инновации и инновационные процессы на предприятиях. Управление инновациями.</w:t>
      </w:r>
    </w:p>
    <w:p w14:paraId="8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Рынок труда. Функции рынка труда. Трудовые ресурсы.</w:t>
      </w:r>
    </w:p>
    <w:p w14:paraId="8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14:paraId="8E000000">
      <w:pPr>
        <w:spacing w:after="0" w:before="0"/>
        <w:ind w:firstLine="0" w:left="120"/>
        <w:jc w:val="both"/>
      </w:pPr>
    </w:p>
    <w:p w14:paraId="8F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9 класс</w:t>
      </w:r>
    </w:p>
    <w:p w14:paraId="9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14:paraId="9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Внутренняя и внешняя среда предпринимательства. Базовые составляющие внутренней среды. </w:t>
      </w:r>
    </w:p>
    <w:p w14:paraId="9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14:paraId="9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Технологическое предпринимательство. Инновации и их виды. Новые рынки для продуктов.</w:t>
      </w:r>
    </w:p>
    <w:p w14:paraId="9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Мир профессий. Выбор профессии. </w:t>
      </w:r>
    </w:p>
    <w:p w14:paraId="95000000">
      <w:pPr>
        <w:spacing w:after="0" w:before="0"/>
        <w:ind w:firstLine="0" w:left="120"/>
        <w:jc w:val="both"/>
      </w:pPr>
    </w:p>
    <w:p w14:paraId="96000000">
      <w:pPr>
        <w:spacing w:after="0" w:before="0"/>
        <w:ind w:firstLine="0" w:left="120"/>
        <w:jc w:val="both"/>
      </w:pPr>
    </w:p>
    <w:p w14:paraId="97000000">
      <w:pPr>
        <w:spacing w:after="0" w:before="0"/>
        <w:ind w:firstLine="0" w:left="120"/>
        <w:jc w:val="both"/>
      </w:pPr>
    </w:p>
    <w:p w14:paraId="98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«Компьютерная графика. Черчение»</w:t>
      </w:r>
    </w:p>
    <w:p w14:paraId="99000000">
      <w:pPr>
        <w:spacing w:after="0" w:before="0"/>
        <w:ind w:firstLine="0" w:left="120"/>
        <w:jc w:val="both"/>
      </w:pPr>
    </w:p>
    <w:p w14:paraId="9A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5 класс</w:t>
      </w:r>
    </w:p>
    <w:p w14:paraId="9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14:paraId="9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Основы графической грамоты. Графические материалы и инструменты.</w:t>
      </w:r>
    </w:p>
    <w:p w14:paraId="9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14:paraId="9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Основные элементы графических изображений (точка, линия, контур, буквы и цифры, условные знаки).</w:t>
      </w:r>
    </w:p>
    <w:p w14:paraId="9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Правила построения чертежей (рамка, основная надпись, масштаб, виды, нанесение размеров).</w:t>
      </w:r>
    </w:p>
    <w:p w14:paraId="A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чертежа.</w:t>
      </w:r>
    </w:p>
    <w:p w14:paraId="A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Мир профессий. Профессии, связанные с черчением, их востребованность на рынке труда.</w:t>
      </w:r>
    </w:p>
    <w:p w14:paraId="A2000000">
      <w:pPr>
        <w:spacing w:after="0" w:before="0"/>
        <w:ind w:firstLine="0" w:left="120"/>
        <w:jc w:val="both"/>
      </w:pPr>
    </w:p>
    <w:p w14:paraId="A3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6 класс</w:t>
      </w:r>
    </w:p>
    <w:p w14:paraId="A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 проектной документации.</w:t>
      </w:r>
    </w:p>
    <w:p w14:paraId="A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Основы выполнения чертежей с использованием чертёжных инструментов и приспособлений.</w:t>
      </w:r>
    </w:p>
    <w:p w14:paraId="A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Стандарты оформления.</w:t>
      </w:r>
    </w:p>
    <w:p w14:paraId="A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о графическом редакторе, компьютерной графике.</w:t>
      </w:r>
    </w:p>
    <w:p w14:paraId="A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Инструменты графического редактора. Создание эскиза в графическом редакторе.</w:t>
      </w:r>
    </w:p>
    <w:p w14:paraId="A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Инструменты для создания и редактирования текста в графическом редакторе.</w:t>
      </w:r>
    </w:p>
    <w:p w14:paraId="A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 печатной продукции в графическом редакторе.</w:t>
      </w:r>
    </w:p>
    <w:p w14:paraId="A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Мир профессий. Профессии, связанные с черчением, их востребованность на рынке труда.</w:t>
      </w:r>
    </w:p>
    <w:p w14:paraId="AC000000">
      <w:pPr>
        <w:spacing w:after="0" w:before="0"/>
        <w:ind w:firstLine="0" w:left="120"/>
        <w:jc w:val="both"/>
      </w:pPr>
    </w:p>
    <w:p w14:paraId="AD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7 класс</w:t>
      </w:r>
    </w:p>
    <w:p w14:paraId="A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14:paraId="A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Общие сведения о сборочных чертежах. Оформление сборочного чертежа. Правила чтения сборочных чертежей.</w:t>
      </w:r>
    </w:p>
    <w:p w14:paraId="B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графической модели.</w:t>
      </w:r>
    </w:p>
    <w:p w14:paraId="B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14:paraId="B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Математические, физические и информационные модели.</w:t>
      </w:r>
    </w:p>
    <w:p w14:paraId="B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Графические модели. Виды графических моделей.</w:t>
      </w:r>
    </w:p>
    <w:p w14:paraId="B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Количественная и качественная оценка модели.</w:t>
      </w:r>
    </w:p>
    <w:p w14:paraId="B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Мир профессий. Профессии, связанные с черчением, их востребованность на рынке труда.</w:t>
      </w:r>
    </w:p>
    <w:p w14:paraId="B6000000">
      <w:pPr>
        <w:spacing w:after="0" w:before="0"/>
        <w:ind w:firstLine="0" w:left="120"/>
        <w:jc w:val="both"/>
      </w:pPr>
    </w:p>
    <w:p w14:paraId="B7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8 класс</w:t>
      </w:r>
    </w:p>
    <w:p w14:paraId="B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Применение программного обеспечения для создания проектной документации: моделей объектов и их чертежей.</w:t>
      </w:r>
    </w:p>
    <w:p w14:paraId="B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 документов, виды документов. Основная надпись.</w:t>
      </w:r>
    </w:p>
    <w:p w14:paraId="B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Геометрические примитивы.</w:t>
      </w:r>
    </w:p>
    <w:p w14:paraId="B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Создание, редактирование и трансформация графических объектов.</w:t>
      </w:r>
    </w:p>
    <w:p w14:paraId="B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Сложные 3D-модели и сборочные чертежи.</w:t>
      </w:r>
    </w:p>
    <w:p w14:paraId="B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Изделия и их модели. Анализ формы объекта и синтез модели.</w:t>
      </w:r>
    </w:p>
    <w:p w14:paraId="B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План создания 3D-модели.</w:t>
      </w:r>
    </w:p>
    <w:p w14:paraId="B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Дерево модели. Формообразование детали. Способы редактирования операции формообразования и эскиза.</w:t>
      </w:r>
    </w:p>
    <w:p w14:paraId="C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Мир профессий. Профессии, связанные с компьютерной графикой, их востребованность на рынке труда.</w:t>
      </w:r>
    </w:p>
    <w:p w14:paraId="C1000000">
      <w:pPr>
        <w:spacing w:after="0" w:before="0"/>
        <w:ind w:firstLine="0" w:left="120"/>
        <w:jc w:val="both"/>
      </w:pPr>
    </w:p>
    <w:p w14:paraId="C2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9 класс</w:t>
      </w:r>
    </w:p>
    <w:p w14:paraId="C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14:paraId="C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14:paraId="C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14:paraId="C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14:paraId="C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14:paraId="C8000000">
      <w:pPr>
        <w:spacing w:after="0" w:before="0"/>
        <w:ind w:firstLine="0" w:left="120"/>
        <w:jc w:val="both"/>
      </w:pPr>
    </w:p>
    <w:p w14:paraId="C9000000">
      <w:pPr>
        <w:spacing w:after="0" w:before="0"/>
        <w:ind w:firstLine="0" w:left="120"/>
        <w:jc w:val="both"/>
      </w:pPr>
    </w:p>
    <w:p w14:paraId="CA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«3D-моделирование, прототипирование, макетирование»</w:t>
      </w:r>
    </w:p>
    <w:p w14:paraId="CB000000">
      <w:pPr>
        <w:spacing w:after="0" w:before="0"/>
        <w:ind w:firstLine="0" w:left="120"/>
        <w:jc w:val="both"/>
      </w:pPr>
    </w:p>
    <w:p w14:paraId="CC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7 класс</w:t>
      </w:r>
    </w:p>
    <w:p w14:paraId="C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и свойства, назначение моделей. Адекватность модели моделируемому объекту и целям моделирования.</w:t>
      </w:r>
    </w:p>
    <w:p w14:paraId="C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14:paraId="C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 объёмных моделей с помощью компьютерных программ.</w:t>
      </w:r>
    </w:p>
    <w:p w14:paraId="D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14:paraId="D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14:paraId="D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Мир профессий. Профессии, связанные с 3D-печатью.</w:t>
      </w:r>
    </w:p>
    <w:p w14:paraId="D3000000">
      <w:pPr>
        <w:spacing w:after="0" w:before="0"/>
        <w:ind w:firstLine="0" w:left="120"/>
        <w:jc w:val="both"/>
      </w:pPr>
    </w:p>
    <w:p w14:paraId="D4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8 класс</w:t>
      </w:r>
    </w:p>
    <w:p w14:paraId="D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3D-моделирование как технология создания визуальных моделей.</w:t>
      </w:r>
    </w:p>
    <w:p w14:paraId="D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Графические примитивы в 3D-моделировании. Куб и кубоид. Шар и многогранник. Цилиндр, призма, пирамида.</w:t>
      </w:r>
    </w:p>
    <w:p w14:paraId="D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14:paraId="D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«прототипирование». Создание цифровой объёмной модели.</w:t>
      </w:r>
    </w:p>
    <w:p w14:paraId="D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Инструменты для создания цифровой объёмной модели.</w:t>
      </w:r>
    </w:p>
    <w:p w14:paraId="D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Мир профессий. Профессии, связанные с 3D-печатью.</w:t>
      </w:r>
    </w:p>
    <w:p w14:paraId="DB000000">
      <w:pPr>
        <w:spacing w:after="0" w:before="0"/>
        <w:ind w:firstLine="0" w:left="120"/>
        <w:jc w:val="both"/>
      </w:pPr>
    </w:p>
    <w:p w14:paraId="DC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9 класс</w:t>
      </w:r>
    </w:p>
    <w:p w14:paraId="D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Моделирование сложных объектов. Рендеринг. Полигональная сетка.</w:t>
      </w:r>
    </w:p>
    <w:p w14:paraId="D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«аддитивные технологии».</w:t>
      </w:r>
    </w:p>
    <w:p w14:paraId="D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Технологическое оборудование для аддитивных технологий: 3D-принтеры.</w:t>
      </w:r>
    </w:p>
    <w:p w14:paraId="E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Области применения трёхмерной печати. Сырьё для трёхмерной печати.</w:t>
      </w:r>
    </w:p>
    <w:p w14:paraId="E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Этапы аддитивного производства. Правила безопасного пользования 3D-принтером. Основные настройки для выполнения печати на 3D-принтере.</w:t>
      </w:r>
    </w:p>
    <w:p w14:paraId="E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Подготовка к печати. Печать 3D-модели.</w:t>
      </w:r>
    </w:p>
    <w:p w14:paraId="E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Профессии, связанные с 3D-печатью.</w:t>
      </w:r>
    </w:p>
    <w:p w14:paraId="E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Мир профессий. Профессии, связанные с 3D-печатью.</w:t>
      </w:r>
    </w:p>
    <w:p w14:paraId="E5000000">
      <w:pPr>
        <w:spacing w:after="0" w:before="0"/>
        <w:ind w:firstLine="0" w:left="120"/>
        <w:jc w:val="both"/>
      </w:pPr>
    </w:p>
    <w:p w14:paraId="E6000000">
      <w:pPr>
        <w:spacing w:after="0" w:before="0"/>
        <w:ind w:firstLine="0" w:left="120"/>
        <w:jc w:val="both"/>
      </w:pPr>
    </w:p>
    <w:p w14:paraId="E7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«Технологии обработки материалов и пищевых продуктов»</w:t>
      </w:r>
    </w:p>
    <w:p w14:paraId="E8000000">
      <w:pPr>
        <w:spacing w:after="0" w:before="0"/>
        <w:ind w:firstLine="0" w:left="120"/>
        <w:jc w:val="both"/>
      </w:pPr>
    </w:p>
    <w:p w14:paraId="E9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5 класс</w:t>
      </w:r>
    </w:p>
    <w:p w14:paraId="E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Технологии обработки конструкционных материалов.</w:t>
      </w:r>
    </w:p>
    <w:p w14:paraId="E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14:paraId="E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Бумага и её свойства. Производство бумаги, история и современные технологии.</w:t>
      </w:r>
    </w:p>
    <w:p w14:paraId="E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14:paraId="E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Ручной и электрифицированный инструмент для обработки древесины.</w:t>
      </w:r>
    </w:p>
    <w:p w14:paraId="E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Операции (основные): разметка, пиление, сверление, зачистка, декорирование древесины.</w:t>
      </w:r>
    </w:p>
    <w:p w14:paraId="F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Народные промыслы по обработке древесины.</w:t>
      </w:r>
    </w:p>
    <w:p w14:paraId="F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Мир профессий. Профессии, связанные с производством и обработкой древесины.</w:t>
      </w:r>
    </w:p>
    <w:p w14:paraId="F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Индивидуальный творческий (учебный) проект «Изделие из древесины».</w:t>
      </w:r>
    </w:p>
    <w:p w14:paraId="F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Технологии обработки пищевых продуктов.</w:t>
      </w:r>
    </w:p>
    <w:p w14:paraId="F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Общие сведения о питании и технологиях приготовления пищи.</w:t>
      </w:r>
    </w:p>
    <w:p w14:paraId="F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Рациональное, здоровое питание, режим питания, пищевая пирамида.</w:t>
      </w:r>
    </w:p>
    <w:p w14:paraId="F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14:paraId="F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14:paraId="F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14:paraId="F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Правила этикета за столом. Условия хранения продуктов питания. Утилизация бытовых и пищевых отходов.</w:t>
      </w:r>
    </w:p>
    <w:p w14:paraId="F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Мир профессий. Профессии, связанные с производством и обработкой пищевых продуктов.</w:t>
      </w:r>
    </w:p>
    <w:p w14:paraId="F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Групповой проект по теме «Питание и здоровье человека».</w:t>
      </w:r>
    </w:p>
    <w:p w14:paraId="F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Технологии обработки текстильных материалов.</w:t>
      </w:r>
    </w:p>
    <w:p w14:paraId="F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14:paraId="F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Современные технологии производства тканей с разными свойствами.</w:t>
      </w:r>
    </w:p>
    <w:p w14:paraId="F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14:paraId="00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Основы технологии изготовления изделий из текстильных материалов.</w:t>
      </w:r>
    </w:p>
    <w:p w14:paraId="01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Последовательность изготовления швейного изделия. Контроль качества готового изделия.</w:t>
      </w:r>
    </w:p>
    <w:p w14:paraId="02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Устройство швейной машины: виды приводов швейной машины, регуляторы.</w:t>
      </w:r>
    </w:p>
    <w:p w14:paraId="03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стежков, швов. Виды ручных и машинных швов (стачные, краевые).</w:t>
      </w:r>
    </w:p>
    <w:p w14:paraId="04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Мир профессий. Профессии, связанные со швейным производством.</w:t>
      </w:r>
    </w:p>
    <w:p w14:paraId="05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Индивидуальный творческий (учебный) проект «Изделие из текстильных материалов».</w:t>
      </w:r>
    </w:p>
    <w:p w14:paraId="06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Чертёж выкроек проектного швейного изделия (например, мешок для сменной обуви, прихватка, лоскутное шитьё).</w:t>
      </w:r>
    </w:p>
    <w:p w14:paraId="07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Выполнение технологических операций по пошиву проектного изделия, отделке изделия.</w:t>
      </w:r>
    </w:p>
    <w:p w14:paraId="08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Оценка качества изготовления проектного швейного изделия.</w:t>
      </w:r>
    </w:p>
    <w:p w14:paraId="09010000">
      <w:pPr>
        <w:spacing w:after="0" w:before="0"/>
        <w:ind w:firstLine="0" w:left="120"/>
        <w:jc w:val="both"/>
      </w:pPr>
    </w:p>
    <w:p w14:paraId="0A01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6 класс</w:t>
      </w:r>
    </w:p>
    <w:p w14:paraId="0B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Технологии обработки конструкционных материалов.</w:t>
      </w:r>
    </w:p>
    <w:p w14:paraId="0C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14:paraId="0D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Народные промыслы по обработке металла.</w:t>
      </w:r>
    </w:p>
    <w:p w14:paraId="0E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Способы обработки тонколистового металла.</w:t>
      </w:r>
    </w:p>
    <w:p w14:paraId="0F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Слесарный верстак. Инструменты для разметки, правки, резания тонколистового металла.</w:t>
      </w:r>
    </w:p>
    <w:p w14:paraId="10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Операции (основные): правка, разметка, резание, гибка тонколистового металла.</w:t>
      </w:r>
    </w:p>
    <w:p w14:paraId="11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Мир профессий. Профессии, связанные с производством и обработкой металлов.</w:t>
      </w:r>
    </w:p>
    <w:p w14:paraId="12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Индивидуальный творческий (учебный) проект «Изделие из металла».</w:t>
      </w:r>
    </w:p>
    <w:p w14:paraId="13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Выполнение проектного изделия по технологической карте.</w:t>
      </w:r>
    </w:p>
    <w:p w14:paraId="14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Потребительские и технические требования к качеству готового изделия.</w:t>
      </w:r>
    </w:p>
    <w:p w14:paraId="15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Оценка качества проектного изделия из тонколистового металла.</w:t>
      </w:r>
    </w:p>
    <w:p w14:paraId="16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Технологии обработки пищевых продуктов.</w:t>
      </w:r>
    </w:p>
    <w:p w14:paraId="17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14:paraId="18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качества молочных продуктов, правила хранения продуктов.</w:t>
      </w:r>
    </w:p>
    <w:p w14:paraId="19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14:paraId="1A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Мир профессий. Профессии, связанные с пищевым производством.</w:t>
      </w:r>
    </w:p>
    <w:p w14:paraId="1B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Групповой проект по теме «Технологии обработки пищевых продуктов».</w:t>
      </w:r>
    </w:p>
    <w:p w14:paraId="1C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Технологии обработки текстильных материалов.</w:t>
      </w:r>
    </w:p>
    <w:p w14:paraId="1D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Современные текстильные материалы, получение и свойства.</w:t>
      </w:r>
    </w:p>
    <w:p w14:paraId="1E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Сравнение свойств тканей, выбор ткани с учётом эксплуатации изделия.</w:t>
      </w:r>
    </w:p>
    <w:p w14:paraId="1F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Одежда, виды одежды. Мода и стиль.</w:t>
      </w:r>
    </w:p>
    <w:p w14:paraId="20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Мир профессий. Профессии, связанные с производством одежды.</w:t>
      </w:r>
    </w:p>
    <w:p w14:paraId="21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Индивидуальный творческий (учебный) проект «Изделие из текстильных материалов».</w:t>
      </w:r>
    </w:p>
    <w:p w14:paraId="22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14:paraId="23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Выполнение технологических операций по раскрою и пошиву проектного изделия, отделке изделия.</w:t>
      </w:r>
    </w:p>
    <w:p w14:paraId="24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Оценка качества изготовления проектного швейного изделия.</w:t>
      </w:r>
    </w:p>
    <w:p w14:paraId="25010000">
      <w:pPr>
        <w:spacing w:after="0" w:before="0"/>
        <w:ind w:firstLine="0" w:left="120"/>
        <w:jc w:val="both"/>
      </w:pPr>
    </w:p>
    <w:p w14:paraId="2601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7 класс</w:t>
      </w:r>
    </w:p>
    <w:p w14:paraId="27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Технологии обработки конструкционных материалов.</w:t>
      </w:r>
    </w:p>
    <w:p w14:paraId="28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14:paraId="29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14:paraId="2A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Пластмасса и другие современные материалы: свойства, получение и использование.</w:t>
      </w:r>
    </w:p>
    <w:p w14:paraId="2B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Индивидуальный творческий (учебный) проект «Изделие из конструкционных и поделочных материалов».</w:t>
      </w:r>
    </w:p>
    <w:p w14:paraId="2C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Технологии обработки пищевых продуктов.</w:t>
      </w:r>
    </w:p>
    <w:p w14:paraId="2D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14:paraId="2E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14:paraId="2F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Блюда национальной кухни из мяса, рыбы.</w:t>
      </w:r>
    </w:p>
    <w:p w14:paraId="30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Групповой проект по теме «Технологии обработки пищевых продуктов».</w:t>
      </w:r>
    </w:p>
    <w:p w14:paraId="31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Мир профессий. Профессии, связанные с общественным питанием.</w:t>
      </w:r>
    </w:p>
    <w:p w14:paraId="32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Технологии обработки текстильных материалов.</w:t>
      </w:r>
    </w:p>
    <w:p w14:paraId="33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Конструирование одежды. Плечевая и поясная одежда.</w:t>
      </w:r>
    </w:p>
    <w:p w14:paraId="34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Чертёж выкроек швейного изделия.</w:t>
      </w:r>
    </w:p>
    <w:p w14:paraId="35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Моделирование поясной и плечевой одежды.</w:t>
      </w:r>
    </w:p>
    <w:p w14:paraId="36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Выполнение технологических операций по раскрою и пошиву изделия, отделке изделия (по выбору обучающихся).</w:t>
      </w:r>
    </w:p>
    <w:p w14:paraId="37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Оценка качества изготовления швейного изделия.</w:t>
      </w:r>
    </w:p>
    <w:p w14:paraId="38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Мир профессий. Профессии, связанные с производством одежды.</w:t>
      </w:r>
    </w:p>
    <w:p w14:paraId="39010000">
      <w:pPr>
        <w:spacing w:after="0" w:before="0"/>
        <w:ind w:firstLine="0" w:left="120"/>
        <w:jc w:val="both"/>
      </w:pPr>
    </w:p>
    <w:p w14:paraId="3A010000">
      <w:pPr>
        <w:spacing w:after="0" w:before="0"/>
        <w:ind w:firstLine="0" w:left="120"/>
        <w:jc w:val="both"/>
      </w:pPr>
    </w:p>
    <w:p w14:paraId="3B01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«Робототехника»</w:t>
      </w:r>
    </w:p>
    <w:p w14:paraId="3C010000">
      <w:pPr>
        <w:spacing w:after="0" w:before="0"/>
        <w:ind w:firstLine="0" w:left="120"/>
        <w:jc w:val="both"/>
      </w:pPr>
    </w:p>
    <w:p w14:paraId="3D01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5 класс</w:t>
      </w:r>
    </w:p>
    <w:p w14:paraId="3E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Автоматизация и роботизация. Принципы работы робота.</w:t>
      </w:r>
    </w:p>
    <w:p w14:paraId="3F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Классификация современных роботов. Виды роботов, их функции и назначение.</w:t>
      </w:r>
    </w:p>
    <w:p w14:paraId="40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Взаимосвязь конструкции робота и выполняемой им функции.</w:t>
      </w:r>
    </w:p>
    <w:p w14:paraId="41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Робототехнический конструктор и комплектующие.</w:t>
      </w:r>
    </w:p>
    <w:p w14:paraId="42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схем. Сборка роботизированной конструкции по готовой схеме.</w:t>
      </w:r>
    </w:p>
    <w:p w14:paraId="43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Базовые принципы программирования.</w:t>
      </w:r>
    </w:p>
    <w:p w14:paraId="44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Визуальный язык для программирования простых робототехнических систем.</w:t>
      </w:r>
    </w:p>
    <w:p w14:paraId="45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Мир профессий. Профессии в области робототехники.</w:t>
      </w:r>
    </w:p>
    <w:p w14:paraId="46010000">
      <w:pPr>
        <w:spacing w:after="0" w:before="0"/>
        <w:ind w:firstLine="0" w:left="120"/>
        <w:jc w:val="both"/>
      </w:pPr>
    </w:p>
    <w:p w14:paraId="4701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6 класс</w:t>
      </w:r>
    </w:p>
    <w:p w14:paraId="48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Мобильная робототехника. Организация перемещения робототехнических устройств.</w:t>
      </w:r>
    </w:p>
    <w:p w14:paraId="49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Транспортные роботы. Назначение, особенности.</w:t>
      </w:r>
    </w:p>
    <w:p w14:paraId="4A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контроллером, моторами, датчиками.</w:t>
      </w:r>
    </w:p>
    <w:p w14:paraId="4B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Сборка мобильного робота.</w:t>
      </w:r>
    </w:p>
    <w:p w14:paraId="4C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Принципы программирования мобильных роботов.</w:t>
      </w:r>
    </w:p>
    <w:p w14:paraId="4D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14:paraId="4E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Мир профессий. Профессии в области робототехники.</w:t>
      </w:r>
    </w:p>
    <w:p w14:paraId="4F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Учебный проект по робототехнике.</w:t>
      </w:r>
    </w:p>
    <w:p w14:paraId="50010000">
      <w:pPr>
        <w:spacing w:after="0" w:before="0"/>
        <w:ind w:firstLine="0" w:left="120"/>
        <w:jc w:val="both"/>
      </w:pPr>
    </w:p>
    <w:p w14:paraId="5101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7 класс</w:t>
      </w:r>
    </w:p>
    <w:p w14:paraId="52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Промышленные и бытовые роботы, их классификация, назначение, использование.</w:t>
      </w:r>
    </w:p>
    <w:p w14:paraId="53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Беспилотные автоматизированные системы, их виды, назначение.</w:t>
      </w:r>
    </w:p>
    <w:p w14:paraId="54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14:paraId="55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Реализация алгоритмов управления отдельными компонентами и роботизированными системами.</w:t>
      </w:r>
    </w:p>
    <w:p w14:paraId="56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 и проверка на работоспособность, усовершенствование конструкции робота.</w:t>
      </w:r>
    </w:p>
    <w:p w14:paraId="57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Мир профессий. Профессии в области робототехники.</w:t>
      </w:r>
    </w:p>
    <w:p w14:paraId="58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Учебный проект по робототехнике.</w:t>
      </w:r>
    </w:p>
    <w:p w14:paraId="59010000">
      <w:pPr>
        <w:spacing w:after="0" w:before="0"/>
        <w:ind w:firstLine="0" w:left="120"/>
        <w:jc w:val="both"/>
      </w:pPr>
    </w:p>
    <w:p w14:paraId="5A01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8 класс</w:t>
      </w:r>
    </w:p>
    <w:p w14:paraId="5B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История развития беспилотного авиастроения, применение беспилотных летательных аппаратов.</w:t>
      </w:r>
    </w:p>
    <w:p w14:paraId="5C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Классификация беспилотных летательных аппаратов.</w:t>
      </w:r>
    </w:p>
    <w:p w14:paraId="5D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Конструкция беспилотных летательных аппаратов. </w:t>
      </w:r>
    </w:p>
    <w:p w14:paraId="5E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Правила безопасной эксплуатации аккумулятора. </w:t>
      </w:r>
    </w:p>
    <w:p w14:paraId="5F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Воздушный винт, характеристика. Аэродинамика полёта.</w:t>
      </w:r>
    </w:p>
    <w:p w14:paraId="60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Органы управления. Управление беспилотными летательными аппаратами.</w:t>
      </w:r>
    </w:p>
    <w:p w14:paraId="61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Обеспечение безопасности при подготовке к полету, во время полета.</w:t>
      </w:r>
    </w:p>
    <w:p w14:paraId="62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Мир профессий. Профессии в области робототехники.</w:t>
      </w:r>
    </w:p>
    <w:p w14:paraId="63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Учебный проект по робототехнике (одна из предложенных тем на выбор).</w:t>
      </w:r>
    </w:p>
    <w:p w14:paraId="64010000">
      <w:pPr>
        <w:spacing w:after="0" w:before="0"/>
        <w:ind w:firstLine="0" w:left="120"/>
        <w:jc w:val="both"/>
      </w:pPr>
    </w:p>
    <w:p w14:paraId="6501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9 класс</w:t>
      </w:r>
    </w:p>
    <w:p w14:paraId="66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Робототехнические и автоматизированные системы. </w:t>
      </w:r>
    </w:p>
    <w:p w14:paraId="67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Система интернет вещей. Промышленный интернет вещей.</w:t>
      </w:r>
    </w:p>
    <w:p w14:paraId="68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Потребительский интернет вещей. </w:t>
      </w:r>
    </w:p>
    <w:p w14:paraId="69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Искусственный интеллект в управлении автоматизированными и роботизированными системами. Технология машинного зрения. Нейротехнологии и нейроинтерфейсы. </w:t>
      </w:r>
    </w:p>
    <w:p w14:paraId="6A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Конструирование и моделирование автоматизированных и роботизированных систем. </w:t>
      </w:r>
    </w:p>
    <w:p w14:paraId="6B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Управление групповым взаимодействием роботов (наземные роботы, беспилотные летательные аппараты).</w:t>
      </w:r>
    </w:p>
    <w:p w14:paraId="6C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Управление роботами с использованием телеметрических систем.</w:t>
      </w:r>
    </w:p>
    <w:p w14:paraId="6D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Мир профессий. Профессии в области робототехники.</w:t>
      </w:r>
    </w:p>
    <w:p w14:paraId="6E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Индивидуальный проект по робототехнике.</w:t>
      </w:r>
    </w:p>
    <w:p w14:paraId="6F010000">
      <w:pPr>
        <w:spacing w:after="0" w:before="0"/>
        <w:ind w:firstLine="600" w:left="0"/>
        <w:jc w:val="both"/>
      </w:pPr>
    </w:p>
    <w:p w14:paraId="70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ВАРИАТИВНЫЕ МОДУЛИ</w:t>
      </w:r>
    </w:p>
    <w:p w14:paraId="71010000">
      <w:pPr>
        <w:spacing w:after="0" w:before="0"/>
        <w:ind w:firstLine="0" w:left="120"/>
        <w:jc w:val="both"/>
      </w:pPr>
    </w:p>
    <w:p w14:paraId="72010000">
      <w:pPr>
        <w:spacing w:after="0" w:before="0"/>
        <w:ind w:firstLine="0" w:left="120"/>
        <w:jc w:val="both"/>
      </w:pPr>
    </w:p>
    <w:p w14:paraId="7301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«Автоматизированные системы»</w:t>
      </w:r>
    </w:p>
    <w:p w14:paraId="74010000">
      <w:pPr>
        <w:spacing w:after="0" w:before="0"/>
        <w:ind w:firstLine="0" w:left="120"/>
        <w:jc w:val="both"/>
      </w:pPr>
    </w:p>
    <w:p w14:paraId="7501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8–9 классы</w:t>
      </w:r>
    </w:p>
    <w:p w14:paraId="76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Введение в автоматизированные системы.</w:t>
      </w:r>
    </w:p>
    <w:p w14:paraId="77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14:paraId="78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Управляющие и управляемые системы. Понятие обратной связи, ошибка регулирования, корректирующие устройства.</w:t>
      </w:r>
    </w:p>
    <w:p w14:paraId="79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Виды автоматизированных систем, их применение на производстве. </w:t>
      </w:r>
    </w:p>
    <w:p w14:paraId="7A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Элементная база автоматизированных систем.</w:t>
      </w:r>
    </w:p>
    <w:p w14:paraId="7B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14:paraId="7C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Управление техническими системами.</w:t>
      </w:r>
    </w:p>
    <w:p w14:paraId="7D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14:paraId="7E010000">
      <w:pPr>
        <w:spacing w:after="0" w:before="0"/>
        <w:ind w:firstLine="0" w:left="120"/>
        <w:jc w:val="both"/>
      </w:pPr>
    </w:p>
    <w:p w14:paraId="7F010000">
      <w:pPr>
        <w:spacing w:after="0" w:before="0"/>
        <w:ind w:firstLine="0" w:left="120"/>
        <w:jc w:val="both"/>
      </w:pPr>
    </w:p>
    <w:p w14:paraId="8001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«Животноводство»</w:t>
      </w:r>
    </w:p>
    <w:p w14:paraId="81010000">
      <w:pPr>
        <w:spacing w:after="0" w:before="0"/>
        <w:ind w:firstLine="0" w:left="120"/>
        <w:jc w:val="both"/>
      </w:pPr>
    </w:p>
    <w:p w14:paraId="8201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7–8 классы</w:t>
      </w:r>
    </w:p>
    <w:p w14:paraId="83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Элементы технологий выращивания сельскохозяйственных животных.</w:t>
      </w:r>
    </w:p>
    <w:p w14:paraId="84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Домашние животные. Сельскохозяйственные животные.</w:t>
      </w:r>
    </w:p>
    <w:p w14:paraId="85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 сельскохозяйственных животных: помещение, оборудование, уход.</w:t>
      </w:r>
    </w:p>
    <w:p w14:paraId="86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Разведение животных. Породы животных, их создание.</w:t>
      </w:r>
    </w:p>
    <w:p w14:paraId="87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Лечение животных. Понятие о ветеринарии.</w:t>
      </w:r>
    </w:p>
    <w:p w14:paraId="88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Заготовка кормов. Кормление животных. Питательность корма. Рацион.</w:t>
      </w:r>
    </w:p>
    <w:p w14:paraId="89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Животные у нас дома. Забота о домашних и бездомных животных.</w:t>
      </w:r>
    </w:p>
    <w:p w14:paraId="8A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Проблема клонирования живых организмов. Социальные и этические проблемы.</w:t>
      </w:r>
    </w:p>
    <w:p w14:paraId="8B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Производство животноводческих продуктов.</w:t>
      </w:r>
    </w:p>
    <w:p w14:paraId="8C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14:paraId="8D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Использование цифровых технологий в животноводстве.</w:t>
      </w:r>
    </w:p>
    <w:p w14:paraId="8E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Цифровая ферма: 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автоматическое кормление животных, 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автоматическая дойка, </w:t>
      </w:r>
      <w:r>
        <w:rPr>
          <w:rFonts w:ascii="Times New Roman" w:hAnsi="Times New Roman"/>
          <w:b w:val="0"/>
          <w:i w:val="0"/>
          <w:color w:val="000000"/>
          <w:sz w:val="28"/>
        </w:rPr>
        <w:t>уборка помещения и другое.</w:t>
      </w:r>
    </w:p>
    <w:p w14:paraId="8F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Цифровая «умная» ферма — перспективное направление роботизации в животноводстве.</w:t>
      </w:r>
    </w:p>
    <w:p w14:paraId="90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Профессии, связанные с деятельностью животновода.</w:t>
      </w:r>
    </w:p>
    <w:p w14:paraId="91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14:paraId="92010000">
      <w:pPr>
        <w:spacing w:after="0" w:before="0"/>
        <w:ind w:firstLine="0" w:left="120"/>
        <w:jc w:val="both"/>
      </w:pPr>
    </w:p>
    <w:p w14:paraId="93010000">
      <w:pPr>
        <w:spacing w:after="0" w:before="0"/>
        <w:ind w:firstLine="0" w:left="120"/>
        <w:jc w:val="both"/>
      </w:pPr>
    </w:p>
    <w:p w14:paraId="9401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Модуль «Растениеводство»</w:t>
      </w:r>
    </w:p>
    <w:p w14:paraId="95010000">
      <w:pPr>
        <w:spacing w:after="0" w:before="0"/>
        <w:ind w:firstLine="0" w:left="120"/>
        <w:jc w:val="both"/>
      </w:pPr>
    </w:p>
    <w:p w14:paraId="9601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7–8 классы</w:t>
      </w:r>
    </w:p>
    <w:p w14:paraId="97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Элементы технологий выращивания сельскохозяйственных культур.</w:t>
      </w:r>
    </w:p>
    <w:p w14:paraId="98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14:paraId="99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Почвы, виды почв. Плодородие почв.</w:t>
      </w:r>
    </w:p>
    <w:p w14:paraId="9A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Инструменты обработки почвы: ручные и механизированные. Сельскохозяйственная техника.</w:t>
      </w:r>
    </w:p>
    <w:p w14:paraId="9B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Культурные растения и их классификация.</w:t>
      </w:r>
    </w:p>
    <w:p w14:paraId="9C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Выращивание растений на школьном/приусадебном участке.</w:t>
      </w:r>
    </w:p>
    <w:p w14:paraId="9D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Полезные для человека дикорастущие растения и их классификация.</w:t>
      </w:r>
    </w:p>
    <w:p w14:paraId="9E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14:paraId="9F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Сохранение природной среды.</w:t>
      </w:r>
    </w:p>
    <w:p w14:paraId="A0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Сельскохозяйственное производство.</w:t>
      </w:r>
    </w:p>
    <w:p w14:paraId="A1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14:paraId="A2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Автоматизация и роботизация сельскохозяйственного производства:</w:t>
      </w:r>
    </w:p>
    <w:p w14:paraId="A3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анализаторы почвы c использованием спутниковой системы навигации;</w:t>
      </w:r>
    </w:p>
    <w:p w14:paraId="A4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автоматизация тепличного хозяйства;</w:t>
      </w:r>
    </w:p>
    <w:p w14:paraId="A5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применение роботов-манипуляторов для уборки урожая;</w:t>
      </w:r>
    </w:p>
    <w:p w14:paraId="A6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внесение удобрения на основе данных от азотно-спектральных датчиков;</w:t>
      </w:r>
    </w:p>
    <w:p w14:paraId="A7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критических точек полей с помощью спутниковых снимков;</w:t>
      </w:r>
    </w:p>
    <w:p w14:paraId="A8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использование беспилотных летательных аппаратов и другое.</w:t>
      </w:r>
    </w:p>
    <w:p w14:paraId="A9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Генно-модифицированные растения: положительные и отрицательные аспекты.</w:t>
      </w:r>
    </w:p>
    <w:p w14:paraId="AA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Сельскохозяйственные профессии.</w:t>
      </w:r>
    </w:p>
    <w:p w14:paraId="AB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14:paraId="AC010000">
      <w:pPr>
        <w:sectPr>
          <w:pgSz w:h="16383" w:orient="portrait" w:w="11906"/>
        </w:sectPr>
      </w:pPr>
    </w:p>
    <w:p w14:paraId="AD010000">
      <w:pPr>
        <w:spacing w:after="0" w:before="161"/>
        <w:ind w:firstLine="0" w:left="120"/>
        <w:jc w:val="both"/>
      </w:pPr>
      <w:bookmarkStart w:id="4" w:name="block-32211213"/>
      <w:bookmarkEnd w:id="3"/>
      <w:r>
        <w:rPr>
          <w:rFonts w:ascii="Times New Roman" w:hAnsi="Times New Roman"/>
          <w:b w:val="1"/>
          <w:i w:val="0"/>
          <w:color w:val="333333"/>
          <w:sz w:val="28"/>
        </w:rPr>
        <w:t>ПЛАНИРУЕМЫЕ ОБРАЗОВАТЕЛЬНЫЕ РЕЗУЛЬТАТЫ</w:t>
      </w:r>
    </w:p>
    <w:p w14:paraId="AE010000">
      <w:pPr>
        <w:spacing w:after="0" w:before="18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ЛИЧНОСТНЫЕ РЕЗУЛЬТАТЫ</w:t>
      </w:r>
    </w:p>
    <w:p w14:paraId="AF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14:paraId="B0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1) патриотического воспитания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 w14:paraId="B1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проявление интереса к истории и современному состоянию российской науки и технологии;</w:t>
      </w:r>
    </w:p>
    <w:p w14:paraId="B2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ценностное отношение к достижениям российских инженеров и учёных;</w:t>
      </w:r>
    </w:p>
    <w:p w14:paraId="B3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2)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i w:val="0"/>
          <w:color w:val="000000"/>
          <w:sz w:val="28"/>
        </w:rPr>
        <w:t>гражданского и духовно-нравственного воспитания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 w14:paraId="B4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14:paraId="B5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важности морально-этических принципов в деятельности, связанной с реализацией технологий;</w:t>
      </w:r>
    </w:p>
    <w:p w14:paraId="B6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14:paraId="B7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3)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i w:val="0"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 w14:paraId="B8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восприятие эстетических качеств предметов труда;</w:t>
      </w:r>
    </w:p>
    <w:p w14:paraId="B9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умение создавать эстетически значимые изделия из различных материалов;</w:t>
      </w:r>
    </w:p>
    <w:p w14:paraId="BA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14:paraId="BB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роли художественной культуры как средства коммуникации и самовыражения в современном обществе;</w:t>
      </w:r>
    </w:p>
    <w:p w14:paraId="BC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4) ценности научного познания и практической деятельности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 w14:paraId="BD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ценности науки как фундамента технологий;</w:t>
      </w:r>
    </w:p>
    <w:p w14:paraId="BE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развитие интереса к исследовательской деятельности, реализации на практике достижений науки;</w:t>
      </w:r>
    </w:p>
    <w:p w14:paraId="BF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5) формирования культуры здоровья и эмоционального благополучия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 w14:paraId="C0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14:paraId="C1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умение распознавать информационные угрозы и осуществлять защиту личности от этих угроз;</w:t>
      </w:r>
    </w:p>
    <w:p w14:paraId="C2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6)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i w:val="0"/>
          <w:color w:val="000000"/>
          <w:sz w:val="28"/>
        </w:rPr>
        <w:t>трудового воспитания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 w14:paraId="C3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уважение к труду, трудящимся, результатам труда (своего и других людей);</w:t>
      </w:r>
    </w:p>
    <w:p w14:paraId="C4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14:paraId="C5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C6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умение ориентироваться в мире современных профессий;</w:t>
      </w:r>
    </w:p>
    <w:p w14:paraId="C7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pacing w:val="-4"/>
          <w:sz w:val="28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14:paraId="C8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ориентация на достижение выдающихся результатов в профессиональной деятельности;</w:t>
      </w:r>
    </w:p>
    <w:p w14:paraId="C9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7)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i w:val="0"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 w14:paraId="CA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14:paraId="CB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пределов преобразовательной деятельности человека.</w:t>
      </w:r>
    </w:p>
    <w:p w14:paraId="CC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МЕТАПРЕДМЕТНЫЕ РЕЗУЛЬТАТЫ</w:t>
      </w:r>
    </w:p>
    <w:p w14:paraId="CD010000">
      <w:pPr>
        <w:spacing w:after="0" w:before="0"/>
        <w:ind w:firstLine="0" w:left="120"/>
        <w:jc w:val="both"/>
      </w:pPr>
    </w:p>
    <w:p w14:paraId="CE010000">
      <w:pPr>
        <w:spacing w:after="0" w:before="0"/>
        <w:ind w:firstLine="0" w:left="120"/>
        <w:jc w:val="both"/>
      </w:pPr>
    </w:p>
    <w:p w14:paraId="CF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14:paraId="D0010000">
      <w:pPr>
        <w:spacing w:after="0" w:before="0"/>
        <w:ind w:firstLine="0" w:left="120"/>
        <w:jc w:val="both"/>
      </w:pPr>
    </w:p>
    <w:p w14:paraId="D101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Познавательные универсальные учебные действия</w:t>
      </w:r>
    </w:p>
    <w:p w14:paraId="D2010000">
      <w:pPr>
        <w:spacing w:after="0" w:before="0"/>
        <w:ind w:firstLine="0" w:left="120"/>
        <w:jc w:val="both"/>
      </w:pPr>
    </w:p>
    <w:p w14:paraId="D301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Базовые логические действия:</w:t>
      </w:r>
    </w:p>
    <w:p w14:paraId="D4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и характеризовать существенные признаки природных и рукотворных объектов;</w:t>
      </w:r>
    </w:p>
    <w:p w14:paraId="D5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устанавливать существенный признак классификации, основание для обобщения и сравнения;</w:t>
      </w:r>
    </w:p>
    <w:p w14:paraId="D6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pacing w:val="-2"/>
          <w:sz w:val="28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14:paraId="D7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14:paraId="D8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14:paraId="D901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Базовые проектные действия:</w:t>
      </w:r>
    </w:p>
    <w:p w14:paraId="DA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проблемы, связанные с ними цели, задачи деятельности;</w:t>
      </w:r>
    </w:p>
    <w:p w14:paraId="DB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планирование проектной деятельности;</w:t>
      </w:r>
    </w:p>
    <w:p w14:paraId="DC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разрабатывать и реализовывать проектный замысел и оформлять его в форме «продукта»;</w:t>
      </w:r>
    </w:p>
    <w:p w14:paraId="DD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самооценку процесса и результата проектной деятельности, взаимооценку.</w:t>
      </w:r>
    </w:p>
    <w:p w14:paraId="DE01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Базовые исследовательские действия: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</w:p>
    <w:p w14:paraId="DF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вопросы как исследовательский инструмент познания;</w:t>
      </w:r>
    </w:p>
    <w:p w14:paraId="E0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формировать запросы к информационной системе с целью получения необходимой информации;</w:t>
      </w:r>
    </w:p>
    <w:p w14:paraId="E1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полноту, достоверность и актуальность полученной информации;</w:t>
      </w:r>
    </w:p>
    <w:p w14:paraId="E2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опытным путём изучать свойства различных материалов;</w:t>
      </w:r>
    </w:p>
    <w:p w14:paraId="E3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14:paraId="E4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строить и оценивать модели объектов, явлений и процессов;</w:t>
      </w:r>
    </w:p>
    <w:p w14:paraId="E5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14:paraId="E6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оценивать правильность выполнения учебной задачи, собственные возможности её решения;</w:t>
      </w:r>
    </w:p>
    <w:p w14:paraId="E7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прогнозировать поведение технической системы, в том числе с учётом синергетических эффектов.</w:t>
      </w:r>
    </w:p>
    <w:p w14:paraId="E801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Работа с информацией:</w:t>
      </w:r>
    </w:p>
    <w:p w14:paraId="E9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 форму представления информации в зависимости от поставленной задачи;</w:t>
      </w:r>
    </w:p>
    <w:p w14:paraId="EA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различие между данными, информацией и знаниями;</w:t>
      </w:r>
    </w:p>
    <w:p w14:paraId="EB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pacing w:val="-2"/>
          <w:sz w:val="28"/>
        </w:rPr>
        <w:t>владеть начальными навыками работы с «большими данными»;</w:t>
      </w:r>
    </w:p>
    <w:p w14:paraId="EC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технологией трансформации данных в информацию, информации в знания.</w:t>
      </w:r>
    </w:p>
    <w:p w14:paraId="ED010000">
      <w:pPr>
        <w:spacing w:after="0" w:before="0"/>
        <w:ind w:firstLine="0" w:left="120"/>
        <w:jc w:val="both"/>
      </w:pPr>
    </w:p>
    <w:p w14:paraId="EE01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Регулятивные универсальные учебные действия</w:t>
      </w:r>
    </w:p>
    <w:p w14:paraId="EF010000">
      <w:pPr>
        <w:spacing w:after="0" w:before="0"/>
        <w:ind w:firstLine="0" w:left="120"/>
        <w:jc w:val="both"/>
      </w:pPr>
    </w:p>
    <w:p w14:paraId="F001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Самоорганизация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: </w:t>
      </w:r>
    </w:p>
    <w:p w14:paraId="F1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14:paraId="F2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F3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делать выбор и брать ответственность за решение.</w:t>
      </w:r>
    </w:p>
    <w:p w14:paraId="F4010000">
      <w:pPr>
        <w:spacing w:after="0" w:before="0"/>
        <w:ind w:firstLine="0" w:left="120"/>
        <w:jc w:val="both"/>
      </w:pPr>
    </w:p>
    <w:p w14:paraId="F501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</w:t>
      </w:r>
      <w:r>
        <w:rPr>
          <w:rFonts w:ascii="Times New Roman" w:hAnsi="Times New Roman"/>
          <w:b w:val="1"/>
          <w:i w:val="0"/>
          <w:color w:val="000000"/>
          <w:sz w:val="28"/>
        </w:rPr>
        <w:t xml:space="preserve">амоконтроль (рефлексия) 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: </w:t>
      </w:r>
    </w:p>
    <w:p w14:paraId="F6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давать адекватную оценку ситуации и предлагать план её изменения;</w:t>
      </w:r>
    </w:p>
    <w:p w14:paraId="F7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причины достижения (недостижения) результатов преобразовательной деятельности;</w:t>
      </w:r>
    </w:p>
    <w:p w14:paraId="F8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вносить необходимые коррективы в деятельность по решению задачи или по осуществлению проекта;</w:t>
      </w:r>
    </w:p>
    <w:p w14:paraId="F9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14:paraId="FA01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Умение принятия себя и других:</w:t>
      </w:r>
    </w:p>
    <w:p w14:paraId="FB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14:paraId="FC010000">
      <w:pPr>
        <w:spacing w:after="0" w:before="0"/>
        <w:ind w:firstLine="0" w:left="120"/>
        <w:jc w:val="both"/>
      </w:pPr>
    </w:p>
    <w:p w14:paraId="FD01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Коммуникативные универсальные учебные действия</w:t>
      </w:r>
    </w:p>
    <w:p w14:paraId="FE01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Общение: </w:t>
      </w:r>
    </w:p>
    <w:p w14:paraId="FF01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ходе обсуждения учебного материала, планирования и осуществления учебного проекта;</w:t>
      </w:r>
    </w:p>
    <w:p w14:paraId="00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рамках публичного представления результатов проектной деятельности;</w:t>
      </w:r>
    </w:p>
    <w:p w14:paraId="01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ходе совместного решения задачи с использованием облачных сервисов;</w:t>
      </w:r>
    </w:p>
    <w:p w14:paraId="02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ходе общения с представителями других культур, в частности в социальных сетях.</w:t>
      </w:r>
    </w:p>
    <w:p w14:paraId="03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Совместная деятельность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 w14:paraId="04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и использовать преимущества командной работы при реализации учебного проекта;</w:t>
      </w:r>
    </w:p>
    <w:p w14:paraId="05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14:paraId="06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адекватно интерпретировать высказывания собеседника – участника совместной деятельности;</w:t>
      </w:r>
    </w:p>
    <w:p w14:paraId="07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навыками отстаивания своей точки зрения, используя при этом законы логики;</w:t>
      </w:r>
    </w:p>
    <w:p w14:paraId="08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распознавать некорректную аргументацию.</w:t>
      </w:r>
    </w:p>
    <w:p w14:paraId="09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ПРЕДМЕТНЫЕ РЕЗУЛЬТАТЫ</w:t>
      </w:r>
    </w:p>
    <w:p w14:paraId="0A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Для </w:t>
      </w:r>
      <w:r>
        <w:rPr>
          <w:rFonts w:ascii="Times New Roman" w:hAnsi="Times New Roman"/>
          <w:b w:val="1"/>
          <w:i w:val="0"/>
          <w:color w:val="000000"/>
          <w:sz w:val="28"/>
        </w:rPr>
        <w:t xml:space="preserve">всех модулей </w:t>
      </w:r>
      <w:r>
        <w:rPr>
          <w:rFonts w:ascii="Times New Roman" w:hAnsi="Times New Roman"/>
          <w:b w:val="0"/>
          <w:i w:val="0"/>
          <w:color w:val="000000"/>
          <w:sz w:val="28"/>
        </w:rPr>
        <w:t>обязательные предметные результаты:</w:t>
      </w:r>
    </w:p>
    <w:p w14:paraId="0B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организовывать рабочее место в соответствии с изучаемой технологией;</w:t>
      </w:r>
    </w:p>
    <w:p w14:paraId="0C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правила безопасного использования ручных и электрифицированных инструментов и оборудования;</w:t>
      </w:r>
    </w:p>
    <w:p w14:paraId="0D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грамотно и осознанно выполнять технологические операции в соответствии с изучаемой технологией.</w:t>
      </w:r>
    </w:p>
    <w:p w14:paraId="0E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Предметные результаты освоения содержания модуля «Производство и технологии»</w:t>
      </w:r>
    </w:p>
    <w:p w14:paraId="0F020000">
      <w:pPr>
        <w:spacing w:after="0" w:before="0"/>
        <w:ind w:firstLine="0" w:left="120"/>
        <w:jc w:val="both"/>
      </w:pPr>
    </w:p>
    <w:p w14:paraId="10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i w:val="0"/>
          <w:color w:val="000000"/>
          <w:sz w:val="28"/>
        </w:rPr>
        <w:t>в 5 классе:</w:t>
      </w:r>
    </w:p>
    <w:p w14:paraId="11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характеризовать технологии;</w:t>
      </w:r>
    </w:p>
    <w:p w14:paraId="12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характеризовать потребности человека;</w:t>
      </w:r>
    </w:p>
    <w:p w14:paraId="13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классифицировать технику, описывать назначение техники;</w:t>
      </w:r>
    </w:p>
    <w:p w14:paraId="14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pacing w:val="-5"/>
          <w:sz w:val="28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14:paraId="15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метод учебного проектирования, выполнять учебные проекты;</w:t>
      </w:r>
    </w:p>
    <w:p w14:paraId="16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назвать и характеризовать профессии, связанные с миром техники и технологий.</w:t>
      </w:r>
    </w:p>
    <w:p w14:paraId="17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i w:val="0"/>
          <w:color w:val="000000"/>
          <w:sz w:val="28"/>
        </w:rPr>
        <w:t>в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i w:val="0"/>
          <w:color w:val="000000"/>
          <w:sz w:val="28"/>
        </w:rPr>
        <w:t>6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 w14:paraId="18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характеризовать машины и механизмы;</w:t>
      </w:r>
    </w:p>
    <w:p w14:paraId="19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предметы труда в различных видах материального производства;</w:t>
      </w:r>
    </w:p>
    <w:p w14:paraId="1A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профессии, связанные с инженерной и изобретательской деятельностью.</w:t>
      </w:r>
    </w:p>
    <w:p w14:paraId="1B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i w:val="0"/>
          <w:color w:val="000000"/>
          <w:sz w:val="28"/>
        </w:rPr>
        <w:t>в 7 классе:</w:t>
      </w:r>
    </w:p>
    <w:p w14:paraId="1C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приводить примеры развития технологий;</w:t>
      </w:r>
    </w:p>
    <w:p w14:paraId="1D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характеризовать народные промыслы и ремёсла России;</w:t>
      </w:r>
    </w:p>
    <w:p w14:paraId="1E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области применения технологий, понимать их возможности и ограничения;</w:t>
      </w:r>
    </w:p>
    <w:p w14:paraId="1F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условия и риски применимости технологий с позиций экологических последствий;</w:t>
      </w:r>
    </w:p>
    <w:p w14:paraId="20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экологические проблемы;</w:t>
      </w:r>
    </w:p>
    <w:p w14:paraId="21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профессии, связанные со сферой дизайна.</w:t>
      </w:r>
    </w:p>
    <w:p w14:paraId="22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i w:val="0"/>
          <w:color w:val="000000"/>
          <w:sz w:val="28"/>
        </w:rPr>
        <w:t>в 8 классе:</w:t>
      </w:r>
    </w:p>
    <w:p w14:paraId="23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общие принципы управления;</w:t>
      </w:r>
    </w:p>
    <w:p w14:paraId="24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возможности и сферу применения современных технологий;</w:t>
      </w:r>
    </w:p>
    <w:p w14:paraId="25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направления развития и особенности перспективных технологий;</w:t>
      </w:r>
    </w:p>
    <w:p w14:paraId="26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предлагать предпринимательские идеи, обосновывать их решение;</w:t>
      </w:r>
    </w:p>
    <w:p w14:paraId="27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pacing w:val="-2"/>
          <w:sz w:val="28"/>
        </w:rPr>
        <w:t>определять проблему, анализировать потребности в продукте;</w:t>
      </w:r>
    </w:p>
    <w:p w14:paraId="28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14:paraId="29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14:paraId="2A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i w:val="0"/>
          <w:color w:val="000000"/>
          <w:sz w:val="28"/>
        </w:rPr>
        <w:t>в 9 классе:</w:t>
      </w:r>
    </w:p>
    <w:p w14:paraId="2B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культуру предпринимательства, виды предпринимательской деятельности;</w:t>
      </w:r>
    </w:p>
    <w:p w14:paraId="2C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модели экономической деятельности;</w:t>
      </w:r>
    </w:p>
    <w:p w14:paraId="2D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разрабатывать бизнес-проект;</w:t>
      </w:r>
    </w:p>
    <w:p w14:paraId="2E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pacing w:val="-4"/>
          <w:sz w:val="28"/>
        </w:rPr>
        <w:t>оценивать эффективность предпринимательской деятельности;</w:t>
      </w:r>
    </w:p>
    <w:p w14:paraId="2F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планировать своё профессиональное образование и профессиональную карьеру.</w:t>
      </w:r>
    </w:p>
    <w:p w14:paraId="30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Предметные результаты освоения содержания модуля «Компьютерная графика. Черчение»</w:t>
      </w:r>
    </w:p>
    <w:p w14:paraId="31020000">
      <w:pPr>
        <w:spacing w:after="0" w:before="0"/>
        <w:ind w:firstLine="0" w:left="120"/>
        <w:jc w:val="both"/>
      </w:pPr>
    </w:p>
    <w:p w14:paraId="32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i w:val="0"/>
          <w:color w:val="000000"/>
          <w:sz w:val="28"/>
        </w:rPr>
        <w:t>в 5 классе:</w:t>
      </w:r>
    </w:p>
    <w:p w14:paraId="33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виды и области применения графической информации;</w:t>
      </w:r>
    </w:p>
    <w:p w14:paraId="34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14:paraId="35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основные элементы графических изображений (точка, линия, контур, буквы и цифры, условные знаки);</w:t>
      </w:r>
    </w:p>
    <w:p w14:paraId="36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применять чертёжные инструменты;</w:t>
      </w:r>
    </w:p>
    <w:p w14:paraId="37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читать и выполнять чертежи на листе А4 (рамка, основная надпись, масштаб, виды, нанесение размеров);</w:t>
      </w:r>
    </w:p>
    <w:p w14:paraId="38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39020000">
      <w:pPr>
        <w:spacing w:after="0" w:before="0"/>
        <w:ind w:firstLine="0" w:left="120"/>
        <w:jc w:val="both"/>
      </w:pPr>
    </w:p>
    <w:p w14:paraId="3A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i w:val="0"/>
          <w:color w:val="000000"/>
          <w:sz w:val="28"/>
        </w:rPr>
        <w:t>в 6 классе:</w:t>
      </w:r>
    </w:p>
    <w:p w14:paraId="3B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и выполнять основные правила выполнения чертежей с использованием чертёжных инструментов;</w:t>
      </w:r>
    </w:p>
    <w:p w14:paraId="3C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и использовать для выполнения чертежей инструменты графического редактора;</w:t>
      </w:r>
    </w:p>
    <w:p w14:paraId="3D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смысл условных графических обозначений, создавать с их помощью графические тексты;</w:t>
      </w:r>
    </w:p>
    <w:p w14:paraId="3E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тексты, рисунки в графическом редакторе;</w:t>
      </w:r>
    </w:p>
    <w:p w14:paraId="3F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40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i w:val="0"/>
          <w:color w:val="000000"/>
          <w:sz w:val="28"/>
        </w:rPr>
        <w:t>в 7 классе:</w:t>
      </w:r>
    </w:p>
    <w:p w14:paraId="41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виды конструкторской документации;</w:t>
      </w:r>
    </w:p>
    <w:p w14:paraId="42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характеризовать виды графических моделей;</w:t>
      </w:r>
    </w:p>
    <w:p w14:paraId="43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и оформлять сборочный чертёж;</w:t>
      </w:r>
    </w:p>
    <w:p w14:paraId="44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ручными способами вычерчивания чертежей, эскизов и технических рисунков деталей;</w:t>
      </w:r>
    </w:p>
    <w:p w14:paraId="45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автоматизированными способами вычерчивания чертежей, эскизов и технических рисунков;</w:t>
      </w:r>
    </w:p>
    <w:p w14:paraId="46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читать чертежи деталей и осуществлять расчёты по чертежам;</w:t>
      </w:r>
    </w:p>
    <w:p w14:paraId="47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48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i w:val="0"/>
          <w:color w:val="000000"/>
          <w:sz w:val="28"/>
        </w:rPr>
        <w:t>в 8 классе:</w:t>
      </w:r>
    </w:p>
    <w:p w14:paraId="49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программное обеспечение для создания проектной документации;</w:t>
      </w:r>
    </w:p>
    <w:p w14:paraId="4A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различные виды документов;</w:t>
      </w:r>
    </w:p>
    <w:p w14:paraId="4B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способами создания, редактирования и трансформации графических объектов;</w:t>
      </w:r>
    </w:p>
    <w:p w14:paraId="4C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pacing w:val="-2"/>
          <w:sz w:val="28"/>
        </w:rPr>
        <w:t>выполнять эскизы, схемы, чертежи с использованием чертёж</w:t>
      </w:r>
      <w:r>
        <w:rPr>
          <w:rFonts w:ascii="Times New Roman" w:hAnsi="Times New Roman"/>
          <w:b w:val="0"/>
          <w:i w:val="0"/>
          <w:color w:val="000000"/>
          <w:sz w:val="28"/>
        </w:rPr>
        <w:t>ных инструментов и приспособлений и (или) с использованием программного обеспечения;</w:t>
      </w:r>
    </w:p>
    <w:p w14:paraId="4D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и редактировать сложные 3D-модели и сборочные чертежи;</w:t>
      </w:r>
    </w:p>
    <w:p w14:paraId="4E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4F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i w:val="0"/>
          <w:color w:val="000000"/>
          <w:sz w:val="28"/>
        </w:rPr>
        <w:t>в 9 классе:</w:t>
      </w:r>
    </w:p>
    <w:p w14:paraId="50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pacing w:val="-2"/>
          <w:sz w:val="28"/>
        </w:rPr>
        <w:t>выполнять эскизы, схемы, чертежи с использованием чертёж</w:t>
      </w:r>
      <w:r>
        <w:rPr>
          <w:rFonts w:ascii="Times New Roman" w:hAnsi="Times New Roman"/>
          <w:b w:val="0"/>
          <w:i w:val="0"/>
          <w:color w:val="000000"/>
          <w:sz w:val="28"/>
        </w:rPr>
        <w:t>ных инструментов и приспособлений и (или) в системе автоматизированного проектирования (САПР);</w:t>
      </w:r>
    </w:p>
    <w:p w14:paraId="51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3D-модели в системе автоматизированного проектирования (САПР);</w:t>
      </w:r>
    </w:p>
    <w:p w14:paraId="52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14:paraId="53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14:paraId="54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Предметные результаты освоения содержания модуля «3D-моделирование, прототипирование, макетирование»</w:t>
      </w:r>
    </w:p>
    <w:p w14:paraId="55020000">
      <w:pPr>
        <w:spacing w:after="0" w:before="0"/>
        <w:ind w:firstLine="0" w:left="120"/>
        <w:jc w:val="both"/>
      </w:pPr>
    </w:p>
    <w:p w14:paraId="56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i w:val="0"/>
          <w:color w:val="000000"/>
          <w:sz w:val="28"/>
        </w:rPr>
        <w:t>в 7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 w14:paraId="57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виды, свойства и назначение моделей;</w:t>
      </w:r>
    </w:p>
    <w:p w14:paraId="58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виды макетов и их назначение;</w:t>
      </w:r>
    </w:p>
    <w:p w14:paraId="59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макеты различных видов, в том числе с использованием программного обеспечения;</w:t>
      </w:r>
    </w:p>
    <w:p w14:paraId="5A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развёртку и соединять фрагменты макета;</w:t>
      </w:r>
    </w:p>
    <w:p w14:paraId="5B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сборку деталей макета;</w:t>
      </w:r>
    </w:p>
    <w:p w14:paraId="5C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разрабатывать графическую документацию;</w:t>
      </w:r>
    </w:p>
    <w:p w14:paraId="5D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14:paraId="5E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i w:val="0"/>
          <w:color w:val="000000"/>
          <w:sz w:val="28"/>
        </w:rPr>
        <w:t>в 8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 w14:paraId="5F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разрабатывать оригинальные конструкции с использованием 3D-моделей, проводить их испытание, анализ, способы модернизации в зависимости от результатов испытания;</w:t>
      </w:r>
    </w:p>
    <w:p w14:paraId="60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3D-модели, используя программное обеспечение;</w:t>
      </w:r>
    </w:p>
    <w:p w14:paraId="61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устанавливать адекватность модели объекту и целям моделирования;</w:t>
      </w:r>
    </w:p>
    <w:p w14:paraId="62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анализ и модернизацию компьютерной модели;</w:t>
      </w:r>
    </w:p>
    <w:p w14:paraId="63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изготавливать прототипы с использованием технологического оборудования (3D-принтер, лазерный гравёр и другие);</w:t>
      </w:r>
    </w:p>
    <w:p w14:paraId="64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модернизировать прототип в соответствии с поставленной задачей;</w:t>
      </w:r>
    </w:p>
    <w:p w14:paraId="65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презентовать изделие;</w:t>
      </w:r>
    </w:p>
    <w:p w14:paraId="66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мир профессий, связанных с изучаемыми технологиями 3D-моделирования, их востребованность на рынке труда.</w:t>
      </w:r>
    </w:p>
    <w:p w14:paraId="67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i w:val="0"/>
          <w:color w:val="000000"/>
          <w:sz w:val="28"/>
        </w:rPr>
        <w:t>в 9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 w14:paraId="68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редактор компьютерного трёхмерного проектирования для создания моделей сложных объектов;</w:t>
      </w:r>
    </w:p>
    <w:p w14:paraId="69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изготавливать прототипы с использованием технологического оборудования (3D-принтер, лазерный гравёр и другие);</w:t>
      </w:r>
    </w:p>
    <w:p w14:paraId="6A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выполнять этапы аддитивного производства;</w:t>
      </w:r>
    </w:p>
    <w:p w14:paraId="6B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модернизировать прототип в соответствии с поставленной задачей;</w:t>
      </w:r>
    </w:p>
    <w:p w14:paraId="6C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области применения 3D-моделирования;</w:t>
      </w:r>
    </w:p>
    <w:p w14:paraId="6D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мир профессий, связанных с изучаемыми технологиями 3D-моделирования, их востребованность на рынке труда.</w:t>
      </w:r>
    </w:p>
    <w:p w14:paraId="6E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Предметные результаты освоения содержания модуля «Технологии обработки материалов и пищевых продуктов»</w:t>
      </w:r>
    </w:p>
    <w:p w14:paraId="6F020000">
      <w:pPr>
        <w:spacing w:after="0" w:before="0"/>
        <w:ind w:firstLine="0" w:left="120"/>
        <w:jc w:val="both"/>
      </w:pPr>
    </w:p>
    <w:p w14:paraId="70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i w:val="0"/>
          <w:color w:val="000000"/>
          <w:sz w:val="28"/>
        </w:rPr>
        <w:t>в 5 классе:</w:t>
      </w:r>
    </w:p>
    <w:p w14:paraId="71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14:paraId="72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14:paraId="73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характеризовать виды бумаги, её свойства, получение и применение;</w:t>
      </w:r>
    </w:p>
    <w:p w14:paraId="74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народные промыслы по обработке древесины;</w:t>
      </w:r>
    </w:p>
    <w:p w14:paraId="75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свойства конструкционных материалов;</w:t>
      </w:r>
    </w:p>
    <w:p w14:paraId="76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14:paraId="77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характеризовать виды древесины, пиломатериалов;</w:t>
      </w:r>
    </w:p>
    <w:p w14:paraId="78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14:paraId="79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исследовать, анализировать и сравнивать свойства древесины разных пород деревьев;</w:t>
      </w:r>
    </w:p>
    <w:p w14:paraId="7A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и называть пищевую ценность яиц, круп, овощей;</w:t>
      </w:r>
    </w:p>
    <w:p w14:paraId="7B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приводить примеры обработки пищевых продуктов, позволяющие максимально сохранять их пищевую ценность;</w:t>
      </w:r>
    </w:p>
    <w:p w14:paraId="7C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выполнять технологии первичной обработки овощей, круп;</w:t>
      </w:r>
    </w:p>
    <w:p w14:paraId="7D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выполнять технологии приготовления блюд из яиц, овощей, круп;</w:t>
      </w:r>
    </w:p>
    <w:p w14:paraId="7E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виды планировки кухни; способы рационального размещения мебели;</w:t>
      </w:r>
    </w:p>
    <w:p w14:paraId="7F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14:paraId="80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и сравнивать свойства текстильных материалов;</w:t>
      </w:r>
    </w:p>
    <w:p w14:paraId="81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 материалы, инструменты и оборудование для выполнения швейных работ;</w:t>
      </w:r>
    </w:p>
    <w:p w14:paraId="82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ручные инструменты для выполнения швейных работ;</w:t>
      </w:r>
    </w:p>
    <w:p w14:paraId="83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14:paraId="84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последовательность изготовления швейных изделий, осуществлять контроль качества;</w:t>
      </w:r>
    </w:p>
    <w:p w14:paraId="85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14:paraId="86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 концу обучения</w:t>
      </w:r>
      <w:r>
        <w:rPr>
          <w:rFonts w:ascii="Times New Roman" w:hAnsi="Times New Roman"/>
          <w:b w:val="1"/>
          <w:i w:val="0"/>
          <w:color w:val="000000"/>
          <w:sz w:val="28"/>
        </w:rPr>
        <w:t xml:space="preserve"> в 6 классе:</w:t>
      </w:r>
    </w:p>
    <w:p w14:paraId="87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свойства конструкционных материалов;</w:t>
      </w:r>
    </w:p>
    <w:p w14:paraId="88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народные промыслы по обработке металла;</w:t>
      </w:r>
    </w:p>
    <w:p w14:paraId="89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характеризовать виды металлов и их сплавов;</w:t>
      </w:r>
    </w:p>
    <w:p w14:paraId="8A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исследовать, анализировать и сравнивать свойства металлов и их сплавов;</w:t>
      </w:r>
    </w:p>
    <w:p w14:paraId="8B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классифицировать и характеризовать инструменты, приспособления и технологическое оборудование;</w:t>
      </w:r>
    </w:p>
    <w:p w14:paraId="8C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14:paraId="8D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14:paraId="8E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обрабатывать металлы и их сплавы слесарным инструментом;</w:t>
      </w:r>
    </w:p>
    <w:p w14:paraId="8F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и называть пищевую ценность молока и молочных продуктов;</w:t>
      </w:r>
    </w:p>
    <w:p w14:paraId="90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качество молочных продуктов, называть правила хранения продуктов;</w:t>
      </w:r>
    </w:p>
    <w:p w14:paraId="91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выполнять технологии приготовления блюд из молока и молочных продуктов;</w:t>
      </w:r>
    </w:p>
    <w:p w14:paraId="92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виды теста, технологии приготовления разных видов теста;</w:t>
      </w:r>
    </w:p>
    <w:p w14:paraId="93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национальные блюда из разных видов теста;</w:t>
      </w:r>
    </w:p>
    <w:p w14:paraId="94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виды одежды, характеризовать стили одежды;</w:t>
      </w:r>
    </w:p>
    <w:p w14:paraId="95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современные текстильные материалы, их получение и свойства;</w:t>
      </w:r>
    </w:p>
    <w:p w14:paraId="96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 текстильные материалы для изделий с учётом их свойств;</w:t>
      </w:r>
    </w:p>
    <w:p w14:paraId="97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выполнять чертёж выкроек швейного изделия;</w:t>
      </w:r>
    </w:p>
    <w:p w14:paraId="98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последовательность технологических операций по раскрою, пошиву и отделке изделия;</w:t>
      </w:r>
    </w:p>
    <w:p w14:paraId="99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учебные проекты, соблюдая этапы и технологии изготовления проектных изделий;</w:t>
      </w:r>
    </w:p>
    <w:p w14:paraId="9A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14:paraId="9B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i w:val="0"/>
          <w:color w:val="000000"/>
          <w:sz w:val="28"/>
        </w:rPr>
        <w:t>в 7 классе:</w:t>
      </w:r>
    </w:p>
    <w:p w14:paraId="9C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исследовать и анализировать свойства конструкционных материалов;</w:t>
      </w:r>
    </w:p>
    <w:p w14:paraId="9D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 инструменты и оборудование, необходимые для изготовления выбранного изделия по данной технологии;</w:t>
      </w:r>
    </w:p>
    <w:p w14:paraId="9E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технологии механической обработки конструкционных материалов;</w:t>
      </w:r>
    </w:p>
    <w:p w14:paraId="9F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14:paraId="A0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художественное оформление изделий;</w:t>
      </w:r>
    </w:p>
    <w:p w14:paraId="A1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14:paraId="A2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изготовление субъективно нового продукта, опираясь на общую технологическую схему;</w:t>
      </w:r>
    </w:p>
    <w:p w14:paraId="A3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пределы применимости данной технологии, в том числе с экономических и экологических позиций;</w:t>
      </w:r>
    </w:p>
    <w:p w14:paraId="A4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и называть пищевую ценность рыбы, морепродуктов продуктов; определять качество рыбы;</w:t>
      </w:r>
    </w:p>
    <w:p w14:paraId="A5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и называть пищевую ценность мяса животных, мяса птицы, определять качество;</w:t>
      </w:r>
    </w:p>
    <w:p w14:paraId="A6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выполнять технологии приготовления блюд из рыбы,</w:t>
      </w:r>
    </w:p>
    <w:p w14:paraId="A7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технологии приготовления из мяса животных, мяса птицы;</w:t>
      </w:r>
    </w:p>
    <w:p w14:paraId="A8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блюда национальной кухни из рыбы, мяса;</w:t>
      </w:r>
    </w:p>
    <w:p w14:paraId="A9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конструкционные особенности костюма;</w:t>
      </w:r>
    </w:p>
    <w:p w14:paraId="AA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 текстильные материалы для изделий с учётом их свойств;</w:t>
      </w:r>
    </w:p>
    <w:p w14:paraId="AB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выполнять чертёж выкроек швейного изделия;</w:t>
      </w:r>
    </w:p>
    <w:p w14:paraId="AC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последовательность технологических операций по раскрою, пошиву и отделке изделия;</w:t>
      </w:r>
    </w:p>
    <w:p w14:paraId="AD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14:paraId="AE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Предметные результаты освоения содержания модуля «Робототехника»</w:t>
      </w:r>
    </w:p>
    <w:p w14:paraId="AF020000">
      <w:pPr>
        <w:spacing w:after="0" w:before="0"/>
        <w:ind w:firstLine="0" w:left="120"/>
        <w:jc w:val="both"/>
      </w:pPr>
    </w:p>
    <w:p w14:paraId="B0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i w:val="0"/>
          <w:color w:val="000000"/>
          <w:sz w:val="28"/>
        </w:rPr>
        <w:t>в 5 классе:</w:t>
      </w:r>
    </w:p>
    <w:p w14:paraId="B1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классифицировать и характеризовать роботов по видам и назначению;</w:t>
      </w:r>
    </w:p>
    <w:p w14:paraId="B2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основные законы робототехники;</w:t>
      </w:r>
    </w:p>
    <w:p w14:paraId="B3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характеризовать назначение деталей робототехнического конструктора;</w:t>
      </w:r>
    </w:p>
    <w:p w14:paraId="B4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составные части роботов, датчики в современных робототехнических системах;</w:t>
      </w:r>
    </w:p>
    <w:p w14:paraId="B5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получить опыт моделирования машин и механизмов с помощью робототехнического конструктора;</w:t>
      </w:r>
    </w:p>
    <w:p w14:paraId="B6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навыки моделирования машин и механизмов с помощью робототехнического конструктора;</w:t>
      </w:r>
    </w:p>
    <w:p w14:paraId="B7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14:paraId="B8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мир профессий, связанных с робототехникой.</w:t>
      </w:r>
    </w:p>
    <w:p w14:paraId="B9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i w:val="0"/>
          <w:color w:val="000000"/>
          <w:sz w:val="28"/>
        </w:rPr>
        <w:t>в 6 классе:</w:t>
      </w:r>
    </w:p>
    <w:p w14:paraId="BA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виды транспортных роботов, описывать их назначение;</w:t>
      </w:r>
    </w:p>
    <w:p w14:paraId="BB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конструировать мобильного робота по схеме; усовершенствовать конструкцию;</w:t>
      </w:r>
    </w:p>
    <w:p w14:paraId="BC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программировать мобильного робота;</w:t>
      </w:r>
    </w:p>
    <w:p w14:paraId="BD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управлять мобильными роботами в компьютерно-управляемых средах;</w:t>
      </w:r>
    </w:p>
    <w:p w14:paraId="BE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и характеризовать датчики, использованные при проектировании мобильного робота;</w:t>
      </w:r>
    </w:p>
    <w:p w14:paraId="BF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осуществлять робототехнические проекты;</w:t>
      </w:r>
    </w:p>
    <w:p w14:paraId="C0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презентовать изделие;</w:t>
      </w:r>
    </w:p>
    <w:p w14:paraId="C1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мир профессий, связанных с робототехникой.</w:t>
      </w:r>
    </w:p>
    <w:p w14:paraId="C2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i w:val="0"/>
          <w:color w:val="000000"/>
          <w:sz w:val="28"/>
        </w:rPr>
        <w:t>в 7 классе:</w:t>
      </w:r>
    </w:p>
    <w:p w14:paraId="C3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виды промышленных роботов, описывать их назначение и функции;</w:t>
      </w:r>
    </w:p>
    <w:p w14:paraId="C4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беспилотные автоматизированные системы;</w:t>
      </w:r>
    </w:p>
    <w:p w14:paraId="C5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назвать виды бытовых роботов, описывать их назначение и функции;</w:t>
      </w:r>
    </w:p>
    <w:p w14:paraId="C6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датчики и программировать действие учебного робота в зависимости от задач проекта;</w:t>
      </w:r>
    </w:p>
    <w:p w14:paraId="C7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осуществлять робототехнические проекты, совершенствовать </w:t>
      </w:r>
      <w:r>
        <w:rPr>
          <w:rFonts w:ascii="Times New Roman" w:hAnsi="Times New Roman"/>
          <w:b w:val="0"/>
          <w:i w:val="0"/>
          <w:color w:val="000000"/>
          <w:spacing w:val="-2"/>
          <w:sz w:val="28"/>
        </w:rPr>
        <w:t>конструкцию, испытывать и презентовать результат проекта;</w:t>
      </w:r>
    </w:p>
    <w:p w14:paraId="C8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мир профессий, связанных с робототехникой.</w:t>
      </w:r>
    </w:p>
    <w:p w14:paraId="C9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i w:val="0"/>
          <w:color w:val="000000"/>
          <w:sz w:val="28"/>
        </w:rPr>
        <w:t>в 8 классе:</w:t>
      </w:r>
    </w:p>
    <w:p w14:paraId="CA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14:paraId="CB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конструкцию беспилотных летательных аппаратов; описывать сферы их применения;</w:t>
      </w:r>
    </w:p>
    <w:p w14:paraId="CC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сборку беспилотного летательного аппарата;</w:t>
      </w:r>
    </w:p>
    <w:p w14:paraId="CD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пилотирование беспилотных летательных аппаратов;</w:t>
      </w:r>
    </w:p>
    <w:p w14:paraId="CE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правила безопасного пилотирования беспилотных летательных аппаратов;</w:t>
      </w:r>
    </w:p>
    <w:p w14:paraId="CF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мир профессий, связанных с робототехникой, их востребованность на рынке труда.</w:t>
      </w:r>
    </w:p>
    <w:p w14:paraId="D0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i w:val="0"/>
          <w:color w:val="000000"/>
          <w:sz w:val="28"/>
        </w:rPr>
        <w:t>в 9 классе:</w:t>
      </w:r>
    </w:p>
    <w:p w14:paraId="D1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автоматизированные и роботизированные системы;</w:t>
      </w:r>
    </w:p>
    <w:p w14:paraId="D2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современные технологии в управлении автоматизированными и роботизированными системами (искусственный интеллект, нейротехнологии, машинное зрение, телеметрия и пр.), назвать области их применения;</w:t>
      </w:r>
    </w:p>
    <w:p w14:paraId="D3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14:paraId="D4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перспективы развития беспилотной робототехники;</w:t>
      </w:r>
    </w:p>
    <w:p w14:paraId="D5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14:paraId="D6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составлять алгоритмы и программы по управлению робототехническими системами;</w:t>
      </w:r>
    </w:p>
    <w:p w14:paraId="D7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языки программирования для управления роботами;</w:t>
      </w:r>
    </w:p>
    <w:p w14:paraId="D8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pacing w:val="-2"/>
          <w:sz w:val="28"/>
        </w:rPr>
        <w:t>осуществлять управление групповым взаимодействием роботов;</w:t>
      </w:r>
    </w:p>
    <w:p w14:paraId="D9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правила безопасного пилотирования;</w:t>
      </w:r>
    </w:p>
    <w:p w14:paraId="DA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осуществлять робототехнические проекты;</w:t>
      </w:r>
    </w:p>
    <w:p w14:paraId="DB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мир профессий, связанных с робототехникой, их востребованность на рынке труда.</w:t>
      </w:r>
    </w:p>
    <w:p w14:paraId="DC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Предметные результаты освоения содержания вариативного модуля «Автоматизированные системы»</w:t>
      </w:r>
    </w:p>
    <w:p w14:paraId="DD020000">
      <w:pPr>
        <w:spacing w:after="0" w:before="0"/>
        <w:ind w:firstLine="0" w:left="120"/>
        <w:jc w:val="both"/>
      </w:pPr>
    </w:p>
    <w:p w14:paraId="DE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К концу обучения в 8–9 классах</w:t>
      </w:r>
      <w:r>
        <w:rPr>
          <w:rFonts w:ascii="Times New Roman" w:hAnsi="Times New Roman"/>
          <w:b w:val="1"/>
          <w:i w:val="0"/>
          <w:color w:val="000000"/>
          <w:sz w:val="28"/>
        </w:rPr>
        <w:t>:</w:t>
      </w:r>
    </w:p>
    <w:p w14:paraId="DF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признаки автоматизированных систем, их виды;</w:t>
      </w:r>
    </w:p>
    <w:p w14:paraId="E0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принципы управления технологическими процессами;</w:t>
      </w:r>
    </w:p>
    <w:p w14:paraId="E1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управляющие и управляемые системы, функции обратной связи;</w:t>
      </w:r>
    </w:p>
    <w:p w14:paraId="E2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pacing w:val="-4"/>
          <w:sz w:val="28"/>
        </w:rPr>
        <w:t>осуществлять управление учебными техническими системами;</w:t>
      </w:r>
    </w:p>
    <w:p w14:paraId="E3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конструировать автоматизированные системы;</w:t>
      </w:r>
    </w:p>
    <w:p w14:paraId="E4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основные электрические устройства и их функции для создания автоматизированных систем;</w:t>
      </w:r>
    </w:p>
    <w:p w14:paraId="E5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принцип сборки электрических схем;</w:t>
      </w:r>
    </w:p>
    <w:p w14:paraId="E6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сборку электрических схем с использованием электрических устройств и систем;</w:t>
      </w:r>
    </w:p>
    <w:p w14:paraId="E7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результат работы электрической схемы при использовании различных элементов;</w:t>
      </w:r>
    </w:p>
    <w:p w14:paraId="E8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14:paraId="E9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14:paraId="EA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14:paraId="EB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Предметные результаты освоения содержания модуля «Животноводство»</w:t>
      </w:r>
    </w:p>
    <w:p w14:paraId="EC020000">
      <w:pPr>
        <w:spacing w:after="0" w:before="0"/>
        <w:ind w:firstLine="0" w:left="120"/>
        <w:jc w:val="both"/>
      </w:pPr>
    </w:p>
    <w:p w14:paraId="ED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К концу обучения в 7–8 классах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 w14:paraId="EE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основные направления животноводства;</w:t>
      </w:r>
    </w:p>
    <w:p w14:paraId="EF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особенности основных видов сельскохозяйственных животных своего региона;</w:t>
      </w:r>
    </w:p>
    <w:p w14:paraId="F0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описывать полный технологический цикл получения продукции животноводства своего региона;</w:t>
      </w:r>
    </w:p>
    <w:p w14:paraId="F1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виды сельскохозяйственных животных, характерных для данного региона;</w:t>
      </w:r>
    </w:p>
    <w:p w14:paraId="F2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условия содержания животных в различных условиях;</w:t>
      </w:r>
    </w:p>
    <w:p w14:paraId="F3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навыками оказания первой помощи заболевшим или пораненным животным;</w:t>
      </w:r>
    </w:p>
    <w:p w14:paraId="F4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способы переработки и хранения продукции животноводства;</w:t>
      </w:r>
    </w:p>
    <w:p w14:paraId="F5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пути цифровизации животноводческого производства;</w:t>
      </w:r>
    </w:p>
    <w:p w14:paraId="F6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особенности сельскохозяйственного производства своего региона;</w:t>
      </w:r>
    </w:p>
    <w:p w14:paraId="F7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мир профессий, связанных с животноводством, их востребованность на региональном рынке труда.</w:t>
      </w:r>
    </w:p>
    <w:p w14:paraId="F8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Предметные результаты освоения содержания модуля «Растениеводство»</w:t>
      </w:r>
    </w:p>
    <w:p w14:paraId="F9020000">
      <w:pPr>
        <w:spacing w:after="0" w:before="0"/>
        <w:ind w:firstLine="0" w:left="120"/>
        <w:jc w:val="both"/>
      </w:pPr>
    </w:p>
    <w:p w14:paraId="FA02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К концу обучения в 7–8 классах:</w:t>
      </w:r>
    </w:p>
    <w:p w14:paraId="FB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основные направления растениеводства;</w:t>
      </w:r>
    </w:p>
    <w:p w14:paraId="FC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14:paraId="FD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виды и свойства почв данного региона;</w:t>
      </w:r>
    </w:p>
    <w:p w14:paraId="FE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ручные и механизированные инструменты обработки почвы;</w:t>
      </w:r>
    </w:p>
    <w:p w14:paraId="FF02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классифицировать культурные растения по различным основаниям;</w:t>
      </w:r>
    </w:p>
    <w:p w14:paraId="0003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полезные дикорастущие растения и знать их свойства;</w:t>
      </w:r>
    </w:p>
    <w:p w14:paraId="0103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назвать опасные для человека дикорастущие растения;</w:t>
      </w:r>
    </w:p>
    <w:p w14:paraId="0203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полезные для человека грибы;</w:t>
      </w:r>
    </w:p>
    <w:p w14:paraId="0303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опасные для человека грибы;</w:t>
      </w:r>
    </w:p>
    <w:p w14:paraId="0403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методами сбора, переработки и хранения полезных дикорастущих растений и их плодов;</w:t>
      </w:r>
    </w:p>
    <w:p w14:paraId="0503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методами сбора, переработки и хранения полезных для человека грибов;</w:t>
      </w:r>
    </w:p>
    <w:p w14:paraId="0603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основные направления цифровизации и роботизации в растениеводстве;</w:t>
      </w:r>
    </w:p>
    <w:p w14:paraId="0703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получить опыт использования цифровых устройств и программных сервисов в технологии растениеводства;</w:t>
      </w:r>
    </w:p>
    <w:p w14:paraId="0803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мир профессий, связанных с растениеводством, их востребованность на региональном рынке труда.</w:t>
      </w:r>
    </w:p>
    <w:p w14:paraId="09030000">
      <w:pPr>
        <w:sectPr>
          <w:pgSz w:h="16383" w:orient="portrait" w:w="11906"/>
        </w:sectPr>
      </w:pPr>
    </w:p>
    <w:p w14:paraId="0A030000">
      <w:pPr>
        <w:spacing w:after="0" w:before="0"/>
        <w:ind w:firstLine="0" w:left="120"/>
        <w:jc w:val="left"/>
      </w:pPr>
      <w:bookmarkStart w:id="5" w:name="block-32211214"/>
      <w:bookmarkEnd w:id="4"/>
      <w:r>
        <w:rPr>
          <w:rFonts w:ascii="Times New Roman" w:hAnsi="Times New Roman"/>
          <w:b w:val="1"/>
          <w:i w:val="0"/>
          <w:color w:val="000000"/>
          <w:sz w:val="28"/>
        </w:rPr>
        <w:t xml:space="preserve"> ТЕМАТИЧЕСКОЕ ПЛАНИРОВАНИЕ </w:t>
      </w:r>
    </w:p>
    <w:p w14:paraId="0B03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5 КЛАСС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550"/>
        <w:gridCol w:w="3696"/>
        <w:gridCol w:w="895"/>
        <w:gridCol w:w="1603"/>
        <w:gridCol w:w="1697"/>
        <w:gridCol w:w="2416"/>
      </w:tblGrid>
      <w:tr>
        <w:trPr>
          <w:trHeight w:hRule="atLeast" w:val="300"/>
        </w:trPr>
        <w:tc>
          <w:tcPr>
            <w:tcW w:type="dxa" w:w="550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0D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696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F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4195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2416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2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795"/>
        </w:trPr>
        <w:tc>
          <w:tcPr>
            <w:tcW w:type="dxa" w:w="550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696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8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14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6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16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69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18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2416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300"/>
        </w:trPr>
        <w:tc>
          <w:tcPr>
            <w:tcW w:type="dxa" w:w="10857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Производство и технологии</w:t>
            </w:r>
          </w:p>
        </w:tc>
      </w:tr>
      <w:tr>
        <w:trPr>
          <w:trHeight w:hRule="atLeast" w:val="1305"/>
        </w:trPr>
        <w:tc>
          <w:tcPr>
            <w:tcW w:type="dxa" w:w="5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вокруг нас. Мир труда и профессий</w:t>
            </w:r>
          </w:p>
        </w:tc>
        <w:tc>
          <w:tcPr>
            <w:tcW w:type="dxa" w:w="8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1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5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type="dxa" w:w="8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1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246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8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5716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3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857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Компьютерная графика. Черчение</w:t>
            </w:r>
          </w:p>
        </w:tc>
      </w:tr>
      <w:tr>
        <w:trPr>
          <w:trHeight w:hRule="atLeast" w:val="555"/>
        </w:trPr>
        <w:tc>
          <w:tcPr>
            <w:tcW w:type="dxa" w:w="5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Введение в графику и черчение</w:t>
            </w:r>
          </w:p>
        </w:tc>
        <w:tc>
          <w:tcPr>
            <w:tcW w:type="dxa" w:w="8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6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1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5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элементы графических изображений и их построение. Мир профессий</w:t>
            </w:r>
          </w:p>
        </w:tc>
        <w:tc>
          <w:tcPr>
            <w:tcW w:type="dxa" w:w="8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6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1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246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8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type="dxa" w:w="5716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3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857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>
        <w:trPr>
          <w:trHeight w:hRule="atLeast" w:val="1905"/>
        </w:trPr>
        <w:tc>
          <w:tcPr>
            <w:tcW w:type="dxa" w:w="5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type="dxa" w:w="8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1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5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Конструкционные материалы и их свойства</w:t>
            </w:r>
          </w:p>
        </w:tc>
        <w:tc>
          <w:tcPr>
            <w:tcW w:type="dxa" w:w="8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1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5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3.3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ручной обработки древесины. Технологии обработки древесины с использованием электрифицированного инструмента</w:t>
            </w:r>
          </w:p>
        </w:tc>
        <w:tc>
          <w:tcPr>
            <w:tcW w:type="dxa" w:w="8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6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1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5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3.4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отделки изделий из древесины. Декорирование древесины</w:t>
            </w:r>
          </w:p>
        </w:tc>
        <w:tc>
          <w:tcPr>
            <w:tcW w:type="dxa" w:w="8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1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5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3.5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type="dxa" w:w="8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6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1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5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3.6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пищевых продуктов Мир профессий</w:t>
            </w:r>
          </w:p>
        </w:tc>
        <w:tc>
          <w:tcPr>
            <w:tcW w:type="dxa" w:w="8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type="dxa" w:w="16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1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5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3.7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type="dxa" w:w="8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1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875"/>
        </w:trPr>
        <w:tc>
          <w:tcPr>
            <w:tcW w:type="dxa" w:w="5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3.8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type="dxa" w:w="8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1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5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3.9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type="dxa" w:w="8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6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1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5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3.10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type="dxa" w:w="8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type="dxa" w:w="16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1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246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8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36 </w:t>
            </w:r>
          </w:p>
        </w:tc>
        <w:tc>
          <w:tcPr>
            <w:tcW w:type="dxa" w:w="5716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3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857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Робототехника</w:t>
            </w:r>
          </w:p>
        </w:tc>
      </w:tr>
      <w:tr>
        <w:trPr>
          <w:trHeight w:hRule="atLeast" w:val="1095"/>
        </w:trPr>
        <w:tc>
          <w:tcPr>
            <w:tcW w:type="dxa" w:w="5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Введение в робототехнику. Робототехнический конструктор</w:t>
            </w:r>
          </w:p>
        </w:tc>
        <w:tc>
          <w:tcPr>
            <w:tcW w:type="dxa" w:w="8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6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1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5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4.2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type="dxa" w:w="8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1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5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4.3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type="dxa" w:w="8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1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5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4.4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type="dxa" w:w="8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1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5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4.5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Датчики, их функции и принцип работы</w:t>
            </w:r>
          </w:p>
        </w:tc>
        <w:tc>
          <w:tcPr>
            <w:tcW w:type="dxa" w:w="8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6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1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5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4.6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 в робототехнике. Основы проектной деятельности</w:t>
            </w:r>
          </w:p>
        </w:tc>
        <w:tc>
          <w:tcPr>
            <w:tcW w:type="dxa" w:w="8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type="dxa" w:w="16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1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246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8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20 </w:t>
            </w:r>
          </w:p>
        </w:tc>
        <w:tc>
          <w:tcPr>
            <w:tcW w:type="dxa" w:w="5716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30000">
            <w:pPr>
              <w:ind/>
              <w:jc w:val="left"/>
            </w:pPr>
          </w:p>
        </w:tc>
      </w:tr>
      <w:tr>
        <w:trPr>
          <w:trHeight w:hRule="atLeast" w:val="555"/>
        </w:trPr>
        <w:tc>
          <w:tcPr>
            <w:tcW w:type="dxa" w:w="4246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8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68 </w:t>
            </w:r>
          </w:p>
        </w:tc>
        <w:tc>
          <w:tcPr>
            <w:tcW w:type="dxa" w:w="16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69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241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30000">
            <w:pPr>
              <w:ind/>
              <w:jc w:val="left"/>
            </w:pPr>
          </w:p>
        </w:tc>
      </w:tr>
    </w:tbl>
    <w:p w14:paraId="A6030000">
      <w:pPr>
        <w:sectPr>
          <w:pgSz w:h="11906" w:orient="landscape" w:w="16383"/>
        </w:sectPr>
      </w:pPr>
    </w:p>
    <w:p w14:paraId="A703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6 КЛАСС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501"/>
        <w:gridCol w:w="2992"/>
        <w:gridCol w:w="977"/>
        <w:gridCol w:w="1699"/>
        <w:gridCol w:w="1787"/>
        <w:gridCol w:w="2646"/>
      </w:tblGrid>
      <w:tr>
        <w:trPr>
          <w:trHeight w:hRule="atLeast" w:val="300"/>
        </w:trPr>
        <w:tc>
          <w:tcPr>
            <w:tcW w:type="dxa" w:w="501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A9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2992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AB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4463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2646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AE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70"/>
        </w:trPr>
        <w:tc>
          <w:tcPr>
            <w:tcW w:type="dxa" w:w="501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992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B0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6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B2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7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B4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2646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300"/>
        </w:trPr>
        <w:tc>
          <w:tcPr>
            <w:tcW w:type="dxa" w:w="10602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Производство и технологии</w:t>
            </w:r>
          </w:p>
        </w:tc>
      </w:tr>
      <w:tr>
        <w:trPr>
          <w:trHeight w:hRule="atLeast" w:val="825"/>
        </w:trPr>
        <w:tc>
          <w:tcPr>
            <w:tcW w:type="dxa" w:w="50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Модели и моделирование. Мир профессий</w:t>
            </w:r>
          </w:p>
        </w:tc>
        <w:tc>
          <w:tcPr>
            <w:tcW w:type="dxa" w:w="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50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Машины и механизмы.Перспективы развития техники и технологий</w:t>
            </w:r>
          </w:p>
        </w:tc>
        <w:tc>
          <w:tcPr>
            <w:tcW w:type="dxa" w:w="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349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6132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3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602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Компьютерная графика. Черчение</w:t>
            </w:r>
          </w:p>
        </w:tc>
      </w:tr>
      <w:tr>
        <w:trPr>
          <w:trHeight w:hRule="atLeast" w:val="1095"/>
        </w:trPr>
        <w:tc>
          <w:tcPr>
            <w:tcW w:type="dxa" w:w="50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Черчение. Основные геометрические построения</w:t>
            </w:r>
          </w:p>
        </w:tc>
        <w:tc>
          <w:tcPr>
            <w:tcW w:type="dxa" w:w="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50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type="dxa" w:w="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6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50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2.3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Создание печатной продукции в графическом редакторе. Мир профессий</w:t>
            </w:r>
          </w:p>
        </w:tc>
        <w:tc>
          <w:tcPr>
            <w:tcW w:type="dxa" w:w="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349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type="dxa" w:w="6132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3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602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>
        <w:trPr>
          <w:trHeight w:hRule="atLeast" w:val="1365"/>
        </w:trPr>
        <w:tc>
          <w:tcPr>
            <w:tcW w:type="dxa" w:w="50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type="dxa" w:w="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50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type="dxa" w:w="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50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3.3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type="dxa" w:w="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type="dxa" w:w="16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50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3.4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 и оценка качества изделий из металла. Мир профессий</w:t>
            </w:r>
          </w:p>
        </w:tc>
        <w:tc>
          <w:tcPr>
            <w:tcW w:type="dxa" w:w="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6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50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3.5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пищевых продуктов. Мир профессий</w:t>
            </w:r>
          </w:p>
        </w:tc>
        <w:tc>
          <w:tcPr>
            <w:tcW w:type="dxa" w:w="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type="dxa" w:w="16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50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3.6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текстильных материалов. Мир профессий</w:t>
            </w:r>
          </w:p>
        </w:tc>
        <w:tc>
          <w:tcPr>
            <w:tcW w:type="dxa" w:w="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80"/>
        </w:trPr>
        <w:tc>
          <w:tcPr>
            <w:tcW w:type="dxa" w:w="50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3.7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Современные текстильные материалы, получение и свойства</w:t>
            </w:r>
          </w:p>
        </w:tc>
        <w:tc>
          <w:tcPr>
            <w:tcW w:type="dxa" w:w="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50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3.8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type="dxa" w:w="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 </w:t>
            </w:r>
          </w:p>
        </w:tc>
        <w:tc>
          <w:tcPr>
            <w:tcW w:type="dxa" w:w="16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349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36 </w:t>
            </w:r>
          </w:p>
        </w:tc>
        <w:tc>
          <w:tcPr>
            <w:tcW w:type="dxa" w:w="6132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4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602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Робототехника</w:t>
            </w:r>
          </w:p>
        </w:tc>
      </w:tr>
      <w:tr>
        <w:trPr>
          <w:trHeight w:hRule="atLeast" w:val="555"/>
        </w:trPr>
        <w:tc>
          <w:tcPr>
            <w:tcW w:type="dxa" w:w="50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type="dxa" w:w="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50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4.2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type="dxa" w:w="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6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50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4.3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Датчики. Назначение и функции различных датчиков</w:t>
            </w:r>
          </w:p>
        </w:tc>
        <w:tc>
          <w:tcPr>
            <w:tcW w:type="dxa" w:w="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6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50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4.4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type="dxa" w:w="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50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4.5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type="dxa" w:w="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6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50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4.6</w:t>
            </w:r>
          </w:p>
        </w:tc>
        <w:tc>
          <w:tcPr>
            <w:tcW w:type="dxa" w:w="29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Групповой учебный проект по робототехнике. Профессии в области робототехники</w:t>
            </w:r>
          </w:p>
        </w:tc>
        <w:tc>
          <w:tcPr>
            <w:tcW w:type="dxa" w:w="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6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349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20 </w:t>
            </w:r>
          </w:p>
        </w:tc>
        <w:tc>
          <w:tcPr>
            <w:tcW w:type="dxa" w:w="6132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40000">
            <w:pPr>
              <w:ind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49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68 </w:t>
            </w:r>
          </w:p>
        </w:tc>
        <w:tc>
          <w:tcPr>
            <w:tcW w:type="dxa" w:w="16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7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26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40000">
            <w:pPr>
              <w:ind/>
              <w:jc w:val="left"/>
            </w:pPr>
          </w:p>
        </w:tc>
      </w:tr>
    </w:tbl>
    <w:p w14:paraId="3C040000">
      <w:pPr>
        <w:sectPr>
          <w:pgSz w:h="11906" w:orient="landscape" w:w="16383"/>
        </w:sectPr>
      </w:pPr>
    </w:p>
    <w:p w14:paraId="3D040000">
      <w:pPr>
        <w:sectPr>
          <w:pgSz w:h="11906" w:orient="landscape" w:w="16383"/>
        </w:sectPr>
      </w:pPr>
    </w:p>
    <w:p w14:paraId="3E040000">
      <w:pPr>
        <w:spacing w:after="0" w:before="0"/>
        <w:ind w:firstLine="0" w:left="120"/>
        <w:jc w:val="left"/>
      </w:pPr>
      <w:bookmarkStart w:id="6" w:name="block-32211217"/>
      <w:bookmarkEnd w:id="5"/>
      <w:r>
        <w:rPr>
          <w:rFonts w:ascii="Times New Roman" w:hAnsi="Times New Roman"/>
          <w:b w:val="1"/>
          <w:i w:val="0"/>
          <w:color w:val="000000"/>
          <w:sz w:val="28"/>
        </w:rPr>
        <w:t xml:space="preserve"> ТЕМАТИЧЕСКОЕ ПЛАНИРОВАНИЕ </w:t>
      </w:r>
    </w:p>
    <w:p w14:paraId="3F04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7 КЛАСС (ИНВАРИАНТНЫЕ МОДУЛИ)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473"/>
        <w:gridCol w:w="3520"/>
        <w:gridCol w:w="926"/>
        <w:gridCol w:w="1640"/>
        <w:gridCol w:w="1731"/>
        <w:gridCol w:w="2503"/>
      </w:tblGrid>
      <w:tr>
        <w:trPr>
          <w:trHeight w:hRule="atLeast" w:val="300"/>
        </w:trPr>
        <w:tc>
          <w:tcPr>
            <w:tcW w:type="dxa" w:w="473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41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520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3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4297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2503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6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70"/>
        </w:trPr>
        <w:tc>
          <w:tcPr>
            <w:tcW w:type="dxa" w:w="473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520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48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4A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4C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2503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300"/>
        </w:trPr>
        <w:tc>
          <w:tcPr>
            <w:tcW w:type="dxa" w:w="10793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Производство и технологии</w:t>
            </w:r>
          </w:p>
        </w:tc>
      </w:tr>
      <w:tr>
        <w:trPr>
          <w:trHeight w:hRule="atLeast" w:val="55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Дизайн и технологии. Мир профессий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399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5874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4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793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Компьютерная графика. Черчение</w:t>
            </w:r>
          </w:p>
        </w:tc>
      </w:tr>
      <w:tr>
        <w:trPr>
          <w:trHeight w:hRule="atLeast" w:val="100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Системы автоматизированного проектирования (САПР). Последовательность построения чертежа в САПР. Мир профессий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399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type="dxa" w:w="5874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4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793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3D-моделирование, прототипирование, макетирование</w:t>
            </w:r>
          </w:p>
        </w:tc>
      </w:tr>
      <w:tr>
        <w:trPr>
          <w:trHeight w:hRule="atLeast" w:val="82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Модели и 3D- моделирование. Макетирование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Создание объёмных моделей с помощью компьютерных программ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71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3.3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Программа для редактирования готовых моделей. Основные приемы макетирования. Оценка качества макета. Мир профессий. Профессии, связанные с 3D-печатью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399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 </w:t>
            </w:r>
          </w:p>
        </w:tc>
        <w:tc>
          <w:tcPr>
            <w:tcW w:type="dxa" w:w="5874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4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793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>
        <w:trPr>
          <w:trHeight w:hRule="atLeast" w:val="163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4.2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механической обработки металлов с помощью станков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4.3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4.4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 и оценка качества изделия из конструкционных материалов. Мир профессий. Защита проекта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72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4.5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пищевых продуктов. Рыба и мясо в питании человека. Мир профессий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4.6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одежды. Плечевая и поясная одежда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4.7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профессий. Профессии, связанные с производством одежды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399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26 </w:t>
            </w:r>
          </w:p>
        </w:tc>
        <w:tc>
          <w:tcPr>
            <w:tcW w:type="dxa" w:w="5874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4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793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Робототехника</w:t>
            </w:r>
          </w:p>
        </w:tc>
      </w:tr>
      <w:tr>
        <w:trPr>
          <w:trHeight w:hRule="atLeast" w:val="55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5.1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5.2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5.3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71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5.4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Групповой робототехнический проект с использованием контроллера и электронных компонентов «Взаимодействие роботов». Мир профессий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399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20 </w:t>
            </w:r>
          </w:p>
        </w:tc>
        <w:tc>
          <w:tcPr>
            <w:tcW w:type="dxa" w:w="5874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40000">
            <w:pPr>
              <w:ind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99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68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40000">
            <w:pPr>
              <w:ind/>
              <w:jc w:val="left"/>
            </w:pPr>
          </w:p>
        </w:tc>
      </w:tr>
    </w:tbl>
    <w:p w14:paraId="D2040000">
      <w:pPr>
        <w:sectPr>
          <w:pgSz w:h="11906" w:orient="landscape" w:w="16383"/>
        </w:sectPr>
      </w:pPr>
    </w:p>
    <w:p w14:paraId="D3040000">
      <w:pPr>
        <w:sectPr>
          <w:pgSz w:h="11906" w:orient="landscape" w:w="16383"/>
        </w:sectPr>
      </w:pPr>
    </w:p>
    <w:p w14:paraId="D4040000">
      <w:pPr>
        <w:spacing w:after="0" w:before="0"/>
        <w:ind w:firstLine="0" w:left="120"/>
        <w:jc w:val="left"/>
      </w:pPr>
      <w:bookmarkStart w:id="7" w:name="block-32211218"/>
      <w:bookmarkEnd w:id="6"/>
      <w:r>
        <w:rPr>
          <w:rFonts w:ascii="Times New Roman" w:hAnsi="Times New Roman"/>
          <w:b w:val="1"/>
          <w:i w:val="0"/>
          <w:color w:val="000000"/>
          <w:sz w:val="28"/>
        </w:rPr>
        <w:t xml:space="preserve"> ТЕМАТИЧЕСКОЕ ПЛАНИРОВАНИЕ </w:t>
      </w:r>
    </w:p>
    <w:p w14:paraId="D504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7 КЛАСС (ИНВАРИАНТНЫЕ + ВАРИАТИВНЫЕ МОДУЛИ «РАСТЕНИЕВОДСТВО», «ЖИВОТНОВОДСТВО»)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387"/>
        <w:gridCol w:w="3696"/>
        <w:gridCol w:w="766"/>
        <w:gridCol w:w="1453"/>
        <w:gridCol w:w="1558"/>
        <w:gridCol w:w="1095"/>
        <w:gridCol w:w="1902"/>
      </w:tblGrid>
      <w:tr>
        <w:trPr>
          <w:trHeight w:hRule="atLeast" w:val="300"/>
        </w:trPr>
        <w:tc>
          <w:tcPr>
            <w:tcW w:type="dxa" w:w="387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D7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696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Тема урока </w:t>
            </w:r>
          </w:p>
          <w:p w14:paraId="D9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777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1095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Дата изучения </w:t>
            </w:r>
          </w:p>
          <w:p w14:paraId="DC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2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DE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795"/>
        </w:trPr>
        <w:tc>
          <w:tcPr>
            <w:tcW w:type="dxa" w:w="387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696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7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E0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45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E2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5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E4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095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902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300"/>
        </w:trPr>
        <w:tc>
          <w:tcPr>
            <w:tcW w:type="dxa" w:w="10857"/>
            <w:gridSpan w:val="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Производство и технологии</w:t>
            </w:r>
          </w:p>
        </w:tc>
      </w:tr>
      <w:tr>
        <w:trPr>
          <w:trHeight w:hRule="atLeast" w:val="555"/>
        </w:trPr>
        <w:tc>
          <w:tcPr>
            <w:tcW w:type="dxa" w:w="3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Дизайн и технологии. Мир профессий</w:t>
            </w:r>
          </w:p>
        </w:tc>
        <w:tc>
          <w:tcPr>
            <w:tcW w:type="dxa" w:w="7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45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type="dxa" w:w="7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45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08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7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6008"/>
            <w:gridSpan w:val="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4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857"/>
            <w:gridSpan w:val="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Компьютерная графика. Черчение</w:t>
            </w:r>
          </w:p>
        </w:tc>
      </w:tr>
      <w:tr>
        <w:trPr>
          <w:trHeight w:hRule="atLeast" w:val="555"/>
        </w:trPr>
        <w:tc>
          <w:tcPr>
            <w:tcW w:type="dxa" w:w="3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type="dxa" w:w="7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45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400"/>
        </w:trPr>
        <w:tc>
          <w:tcPr>
            <w:tcW w:type="dxa" w:w="3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Системы автоматизированного проектирования (САПР). Последовательность построения чертежа в САПР. Мир профессий</w:t>
            </w:r>
          </w:p>
        </w:tc>
        <w:tc>
          <w:tcPr>
            <w:tcW w:type="dxa" w:w="7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type="dxa" w:w="145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08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7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type="dxa" w:w="6008"/>
            <w:gridSpan w:val="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5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857"/>
            <w:gridSpan w:val="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3D-моделирование, прототипирование, макетирование</w:t>
            </w:r>
          </w:p>
        </w:tc>
      </w:tr>
      <w:tr>
        <w:trPr>
          <w:trHeight w:hRule="atLeast" w:val="1635"/>
        </w:trPr>
        <w:tc>
          <w:tcPr>
            <w:tcW w:type="dxa" w:w="3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Модели и 3D- моделирование. Макетирование Создание объёмных моделей с помощью компьютерных программ</w:t>
            </w:r>
          </w:p>
        </w:tc>
        <w:tc>
          <w:tcPr>
            <w:tcW w:type="dxa" w:w="7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45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приемы макетирования Мир профессий. Профессии, связанные с 3D-печатью</w:t>
            </w:r>
          </w:p>
        </w:tc>
        <w:tc>
          <w:tcPr>
            <w:tcW w:type="dxa" w:w="7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45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08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7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6008"/>
            <w:gridSpan w:val="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5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857"/>
            <w:gridSpan w:val="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>
        <w:trPr>
          <w:trHeight w:hRule="atLeast" w:val="1365"/>
        </w:trPr>
        <w:tc>
          <w:tcPr>
            <w:tcW w:type="dxa" w:w="3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type="dxa" w:w="7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45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4.2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механической обработки металлов с помощью станков</w:t>
            </w:r>
          </w:p>
        </w:tc>
        <w:tc>
          <w:tcPr>
            <w:tcW w:type="dxa" w:w="7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45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4.3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type="dxa" w:w="7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45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4.4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 и оценка качества изделия из конструкционных материалов. Мир профессий. Защита проекта</w:t>
            </w:r>
          </w:p>
        </w:tc>
        <w:tc>
          <w:tcPr>
            <w:tcW w:type="dxa" w:w="7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45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4.5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Анализ и самоанализ результатов проектной деятельности</w:t>
            </w:r>
          </w:p>
        </w:tc>
        <w:tc>
          <w:tcPr>
            <w:tcW w:type="dxa" w:w="7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45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4.6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пищевых продуктов. Рыба в питании человека</w:t>
            </w:r>
          </w:p>
        </w:tc>
        <w:tc>
          <w:tcPr>
            <w:tcW w:type="dxa" w:w="7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type="dxa" w:w="145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4.7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одежды. Плечевая и поясная одежда</w:t>
            </w:r>
          </w:p>
        </w:tc>
        <w:tc>
          <w:tcPr>
            <w:tcW w:type="dxa" w:w="7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45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95"/>
        </w:trPr>
        <w:tc>
          <w:tcPr>
            <w:tcW w:type="dxa" w:w="3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4.8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профессий. Профессии, связанные с производством одежды</w:t>
            </w:r>
          </w:p>
        </w:tc>
        <w:tc>
          <w:tcPr>
            <w:tcW w:type="dxa" w:w="7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45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08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7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26 </w:t>
            </w:r>
          </w:p>
        </w:tc>
        <w:tc>
          <w:tcPr>
            <w:tcW w:type="dxa" w:w="6008"/>
            <w:gridSpan w:val="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5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857"/>
            <w:gridSpan w:val="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Робототехника</w:t>
            </w:r>
          </w:p>
        </w:tc>
      </w:tr>
      <w:tr>
        <w:trPr>
          <w:trHeight w:hRule="atLeast" w:val="555"/>
        </w:trPr>
        <w:tc>
          <w:tcPr>
            <w:tcW w:type="dxa" w:w="3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5.1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type="dxa" w:w="7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45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5.2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Алгоритмизация и программирование роботов.</w:t>
            </w:r>
          </w:p>
        </w:tc>
        <w:tc>
          <w:tcPr>
            <w:tcW w:type="dxa" w:w="7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45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5.3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type="dxa" w:w="7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type="dxa" w:w="145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08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7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14 </w:t>
            </w:r>
          </w:p>
        </w:tc>
        <w:tc>
          <w:tcPr>
            <w:tcW w:type="dxa" w:w="6008"/>
            <w:gridSpan w:val="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5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857"/>
            <w:gridSpan w:val="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Растениеводство</w:t>
            </w:r>
          </w:p>
        </w:tc>
      </w:tr>
      <w:tr>
        <w:trPr>
          <w:trHeight w:hRule="atLeast" w:val="1095"/>
        </w:trPr>
        <w:tc>
          <w:tcPr>
            <w:tcW w:type="dxa" w:w="3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6.1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type="dxa" w:w="7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45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6.2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Полезные для человека дикорастущие растения, их заготовка</w:t>
            </w:r>
          </w:p>
        </w:tc>
        <w:tc>
          <w:tcPr>
            <w:tcW w:type="dxa" w:w="7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45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6.3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Экологические проблемы региона и их решение</w:t>
            </w:r>
          </w:p>
        </w:tc>
        <w:tc>
          <w:tcPr>
            <w:tcW w:type="dxa" w:w="7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45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08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7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type="dxa" w:w="6008"/>
            <w:gridSpan w:val="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5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857"/>
            <w:gridSpan w:val="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Животноводство</w:t>
            </w:r>
          </w:p>
        </w:tc>
      </w:tr>
      <w:tr>
        <w:trPr>
          <w:trHeight w:hRule="atLeast" w:val="825"/>
        </w:trPr>
        <w:tc>
          <w:tcPr>
            <w:tcW w:type="dxa" w:w="3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7.1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Традиции выращивания сельскохозяйственных животных региона</w:t>
            </w:r>
          </w:p>
        </w:tc>
        <w:tc>
          <w:tcPr>
            <w:tcW w:type="dxa" w:w="7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45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7.2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type="dxa" w:w="7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45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3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7.3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профессий. 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type="dxa" w:w="7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45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9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08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7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type="dxa" w:w="6008"/>
            <w:gridSpan w:val="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50000">
            <w:pPr>
              <w:ind/>
              <w:jc w:val="left"/>
            </w:pPr>
          </w:p>
        </w:tc>
      </w:tr>
      <w:tr>
        <w:trPr>
          <w:trHeight w:hRule="atLeast" w:val="570"/>
        </w:trPr>
        <w:tc>
          <w:tcPr>
            <w:tcW w:type="dxa" w:w="408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7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68 </w:t>
            </w:r>
          </w:p>
        </w:tc>
        <w:tc>
          <w:tcPr>
            <w:tcW w:type="dxa" w:w="145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5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2997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50000">
            <w:pPr>
              <w:ind/>
              <w:jc w:val="left"/>
            </w:pPr>
          </w:p>
        </w:tc>
      </w:tr>
    </w:tbl>
    <w:p w14:paraId="A7050000">
      <w:pPr>
        <w:sectPr>
          <w:pgSz w:h="11906" w:orient="landscape" w:w="16383"/>
        </w:sectPr>
      </w:pPr>
    </w:p>
    <w:p w14:paraId="A8050000">
      <w:pPr>
        <w:sectPr>
          <w:pgSz w:h="11906" w:orient="landscape" w:w="16383"/>
        </w:sectPr>
      </w:pPr>
    </w:p>
    <w:p w14:paraId="A9050000">
      <w:pPr>
        <w:spacing w:after="0" w:before="0"/>
        <w:ind w:firstLine="0" w:left="120"/>
        <w:jc w:val="left"/>
      </w:pPr>
      <w:bookmarkStart w:id="8" w:name="block-32211210"/>
      <w:bookmarkEnd w:id="7"/>
      <w:r>
        <w:rPr>
          <w:rFonts w:ascii="Times New Roman" w:hAnsi="Times New Roman"/>
          <w:b w:val="1"/>
          <w:i w:val="0"/>
          <w:color w:val="000000"/>
          <w:sz w:val="28"/>
        </w:rPr>
        <w:t xml:space="preserve"> ТЕМАТИЧЕСКОЕ ПЛАНИРОВАНИЕ </w:t>
      </w:r>
    </w:p>
    <w:p w14:paraId="AA05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8 КЛАСС (ИНВАРИАНТНЫЕ МОДУЛИ)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492"/>
        <w:gridCol w:w="3168"/>
        <w:gridCol w:w="960"/>
        <w:gridCol w:w="1680"/>
        <w:gridCol w:w="1768"/>
        <w:gridCol w:w="2599"/>
      </w:tblGrid>
      <w:tr>
        <w:trPr>
          <w:trHeight w:hRule="atLeast" w:val="300"/>
        </w:trPr>
        <w:tc>
          <w:tcPr>
            <w:tcW w:type="dxa" w:w="492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AC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168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AE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4408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2599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B1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290"/>
        </w:trPr>
        <w:tc>
          <w:tcPr>
            <w:tcW w:type="dxa" w:w="492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168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9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B3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6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B5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7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B70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2599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300"/>
        </w:trPr>
        <w:tc>
          <w:tcPr>
            <w:tcW w:type="dxa" w:w="10667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Производство и технологии</w:t>
            </w:r>
          </w:p>
        </w:tc>
      </w:tr>
      <w:tr>
        <w:trPr>
          <w:trHeight w:hRule="atLeast" w:val="825"/>
        </w:trPr>
        <w:tc>
          <w:tcPr>
            <w:tcW w:type="dxa" w:w="4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type="dxa" w:w="9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4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type="dxa" w:w="9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1.3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Рынок труда. Функции рынка труда. Мир профессий</w:t>
            </w:r>
          </w:p>
        </w:tc>
        <w:tc>
          <w:tcPr>
            <w:tcW w:type="dxa" w:w="9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3660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6047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5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667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Компьютерная графика. Черчение</w:t>
            </w:r>
          </w:p>
        </w:tc>
      </w:tr>
      <w:tr>
        <w:trPr>
          <w:trHeight w:hRule="atLeast" w:val="2175"/>
        </w:trPr>
        <w:tc>
          <w:tcPr>
            <w:tcW w:type="dxa" w:w="4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Технология построения трехмерных моделей и чертежей в САПР. Создание трехмерной модели в САПР. Мир профессий</w:t>
            </w:r>
          </w:p>
        </w:tc>
        <w:tc>
          <w:tcPr>
            <w:tcW w:type="dxa" w:w="9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4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type="dxa" w:w="9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3660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6047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5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667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3D-моделирование, прототипирование, макетирование</w:t>
            </w:r>
          </w:p>
        </w:tc>
      </w:tr>
      <w:tr>
        <w:trPr>
          <w:trHeight w:hRule="atLeast" w:val="1365"/>
        </w:trPr>
        <w:tc>
          <w:tcPr>
            <w:tcW w:type="dxa" w:w="4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Прототипирование. 3D-моделирование как технология создания трехмерных моделей</w:t>
            </w:r>
          </w:p>
        </w:tc>
        <w:tc>
          <w:tcPr>
            <w:tcW w:type="dxa" w:w="9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Прототипирование</w:t>
            </w:r>
          </w:p>
        </w:tc>
        <w:tc>
          <w:tcPr>
            <w:tcW w:type="dxa" w:w="9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4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3.3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type="dxa" w:w="9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4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3.4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Проектирование и изготовление прототипов реальных объектов с помощью 3D-принтера</w:t>
            </w:r>
          </w:p>
        </w:tc>
        <w:tc>
          <w:tcPr>
            <w:tcW w:type="dxa" w:w="9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895"/>
        </w:trPr>
        <w:tc>
          <w:tcPr>
            <w:tcW w:type="dxa" w:w="4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3.5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Изготовление прототипов с использованием технологического оборудования. Мир профессий. Профессии, связанные с 3D-печатью. Защита проекта</w:t>
            </w:r>
          </w:p>
        </w:tc>
        <w:tc>
          <w:tcPr>
            <w:tcW w:type="dxa" w:w="9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6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3660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 </w:t>
            </w:r>
          </w:p>
        </w:tc>
        <w:tc>
          <w:tcPr>
            <w:tcW w:type="dxa" w:w="6047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5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667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Робототехника</w:t>
            </w:r>
          </w:p>
        </w:tc>
      </w:tr>
      <w:tr>
        <w:trPr>
          <w:trHeight w:hRule="atLeast" w:val="555"/>
        </w:trPr>
        <w:tc>
          <w:tcPr>
            <w:tcW w:type="dxa" w:w="4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type="dxa" w:w="9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4.2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type="dxa" w:w="9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4.3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type="dxa" w:w="9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type="dxa" w:w="16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4.4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Групповой учебный проект по модулю «Робототехника»</w:t>
            </w:r>
          </w:p>
        </w:tc>
        <w:tc>
          <w:tcPr>
            <w:tcW w:type="dxa" w:w="9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4.5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Групповой учебный проект по модулю «Робототехника». Выполнение проекта</w:t>
            </w:r>
          </w:p>
        </w:tc>
        <w:tc>
          <w:tcPr>
            <w:tcW w:type="dxa" w:w="9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175"/>
        </w:trPr>
        <w:tc>
          <w:tcPr>
            <w:tcW w:type="dxa" w:w="4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4.6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Групповой учебный проект по модулю «Робототехника». Защита проекта по робототехнике. Мир профессий, связанных с робототехникой</w:t>
            </w:r>
          </w:p>
        </w:tc>
        <w:tc>
          <w:tcPr>
            <w:tcW w:type="dxa" w:w="9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3660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14 </w:t>
            </w:r>
          </w:p>
        </w:tc>
        <w:tc>
          <w:tcPr>
            <w:tcW w:type="dxa" w:w="6047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60000">
            <w:pPr>
              <w:ind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660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type="dxa" w:w="16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7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25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60000">
            <w:pPr>
              <w:ind/>
              <w:jc w:val="left"/>
            </w:pPr>
          </w:p>
        </w:tc>
      </w:tr>
    </w:tbl>
    <w:p w14:paraId="2D060000">
      <w:pPr>
        <w:sectPr>
          <w:pgSz w:h="11906" w:orient="landscape" w:w="16383"/>
        </w:sectPr>
      </w:pPr>
    </w:p>
    <w:p w14:paraId="2E060000">
      <w:pPr>
        <w:sectPr>
          <w:pgSz w:h="11906" w:orient="landscape" w:w="16383"/>
        </w:sectPr>
      </w:pPr>
    </w:p>
    <w:p w14:paraId="2F060000">
      <w:pPr>
        <w:spacing w:after="0" w:before="0"/>
        <w:ind w:firstLine="0" w:left="120"/>
        <w:jc w:val="left"/>
      </w:pPr>
      <w:bookmarkStart w:id="9" w:name="block-32211219"/>
      <w:bookmarkEnd w:id="8"/>
      <w:r>
        <w:rPr>
          <w:rFonts w:ascii="Times New Roman" w:hAnsi="Times New Roman"/>
          <w:b w:val="1"/>
          <w:i w:val="0"/>
          <w:color w:val="000000"/>
          <w:sz w:val="28"/>
        </w:rPr>
        <w:t xml:space="preserve"> ТЕМАТИЧЕСКОЕ ПЛАНИРОВАНИЕ </w:t>
      </w:r>
    </w:p>
    <w:p w14:paraId="3006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8 КЛАСС (ИНВАРИАНТНЫЕ + ВАРИАТИВНЫЕ МОДУЛИ «РАСТЕНИЕВОДСТВО», «ЖИВОТНОВОДСТВО»)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455"/>
        <w:gridCol w:w="3872"/>
        <w:gridCol w:w="892"/>
        <w:gridCol w:w="1600"/>
        <w:gridCol w:w="1694"/>
        <w:gridCol w:w="2408"/>
      </w:tblGrid>
      <w:tr>
        <w:trPr>
          <w:trHeight w:hRule="atLeast" w:val="300"/>
        </w:trPr>
        <w:tc>
          <w:tcPr>
            <w:tcW w:type="dxa" w:w="455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32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872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4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4186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2408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7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795"/>
        </w:trPr>
        <w:tc>
          <w:tcPr>
            <w:tcW w:type="dxa" w:w="455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872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8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39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60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3B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6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3D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2408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300"/>
        </w:trPr>
        <w:tc>
          <w:tcPr>
            <w:tcW w:type="dxa" w:w="10921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Производство и технологии</w:t>
            </w: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type="dxa" w:w="8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type="dxa" w:w="8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1.3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Рынок труда. Функции рынка труда. Мир профессий</w:t>
            </w:r>
          </w:p>
        </w:tc>
        <w:tc>
          <w:tcPr>
            <w:tcW w:type="dxa" w:w="8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0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327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8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5702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6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921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Компьютерная графика. Черчение</w:t>
            </w:r>
          </w:p>
        </w:tc>
      </w:tr>
      <w:tr>
        <w:trPr>
          <w:trHeight w:hRule="atLeast" w:val="1860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Технология построения трехмерных моделей и чертежей в САПР. Создание трехмерной модели в САПР. Мир профессий</w:t>
            </w:r>
          </w:p>
        </w:tc>
        <w:tc>
          <w:tcPr>
            <w:tcW w:type="dxa" w:w="8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0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type="dxa" w:w="8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0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327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8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5702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6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921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3D-моделирование, прототипирование, макетирование</w:t>
            </w:r>
          </w:p>
        </w:tc>
      </w:tr>
      <w:tr>
        <w:trPr>
          <w:trHeight w:hRule="atLeast" w:val="109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Прототипирование. 3D-моделирование как технология создания трехмерных моделей</w:t>
            </w:r>
          </w:p>
        </w:tc>
        <w:tc>
          <w:tcPr>
            <w:tcW w:type="dxa" w:w="8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0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Прототипирование</w:t>
            </w:r>
          </w:p>
        </w:tc>
        <w:tc>
          <w:tcPr>
            <w:tcW w:type="dxa" w:w="8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0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71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3.3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Изготовление прототипов с использованием с использованием технологического оборудования. Выполнение и защита проекта. Мир профессий. Профессии, связанные с 3D-печатью</w:t>
            </w:r>
          </w:p>
        </w:tc>
        <w:tc>
          <w:tcPr>
            <w:tcW w:type="dxa" w:w="8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60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327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8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type="dxa" w:w="5702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6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921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Робототехника</w:t>
            </w:r>
          </w:p>
        </w:tc>
      </w:tr>
      <w:tr>
        <w:trPr>
          <w:trHeight w:hRule="atLeast" w:val="55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type="dxa" w:w="8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4.2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type="dxa" w:w="8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4.3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type="dxa" w:w="8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type="dxa" w:w="160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4.4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type="dxa" w:w="8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0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4.5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Защита проекта. Мир профессий</w:t>
            </w:r>
          </w:p>
        </w:tc>
        <w:tc>
          <w:tcPr>
            <w:tcW w:type="dxa" w:w="8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327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8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 </w:t>
            </w:r>
          </w:p>
        </w:tc>
        <w:tc>
          <w:tcPr>
            <w:tcW w:type="dxa" w:w="5702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6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921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Растениеводство</w:t>
            </w:r>
          </w:p>
        </w:tc>
      </w:tr>
      <w:tr>
        <w:trPr>
          <w:trHeight w:hRule="atLeast" w:val="136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5.1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type="dxa" w:w="8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0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5.2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type="dxa" w:w="8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5.3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type="dxa" w:w="8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327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8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5702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60000">
            <w:pPr>
              <w:ind/>
              <w:jc w:val="left"/>
            </w:pPr>
          </w:p>
        </w:tc>
      </w:tr>
      <w:tr>
        <w:trPr>
          <w:trHeight w:hRule="atLeast" w:val="465"/>
        </w:trPr>
        <w:tc>
          <w:tcPr>
            <w:tcW w:type="dxa" w:w="10921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Животноводство</w:t>
            </w:r>
          </w:p>
        </w:tc>
      </w:tr>
      <w:tr>
        <w:trPr>
          <w:trHeight w:hRule="atLeast" w:val="55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6.1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type="dxa" w:w="8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6.2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Использование цифровых технологий в животноводстве</w:t>
            </w:r>
          </w:p>
        </w:tc>
        <w:tc>
          <w:tcPr>
            <w:tcW w:type="dxa" w:w="8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0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6.3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профессий. Профессии, связанные с деятельностью животновода</w:t>
            </w:r>
          </w:p>
        </w:tc>
        <w:tc>
          <w:tcPr>
            <w:tcW w:type="dxa" w:w="8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327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8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5702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60000">
            <w:pPr>
              <w:ind/>
              <w:jc w:val="left"/>
            </w:pPr>
          </w:p>
        </w:tc>
      </w:tr>
      <w:tr>
        <w:trPr>
          <w:trHeight w:hRule="atLeast" w:val="555"/>
        </w:trPr>
        <w:tc>
          <w:tcPr>
            <w:tcW w:type="dxa" w:w="4327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89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type="dxa" w:w="160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69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24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60000">
            <w:pPr>
              <w:ind/>
              <w:jc w:val="left"/>
            </w:pPr>
          </w:p>
        </w:tc>
      </w:tr>
    </w:tbl>
    <w:p w14:paraId="CD060000">
      <w:pPr>
        <w:sectPr>
          <w:pgSz w:h="11906" w:orient="landscape" w:w="16383"/>
        </w:sectPr>
      </w:pPr>
    </w:p>
    <w:p w14:paraId="CE060000">
      <w:pPr>
        <w:sectPr>
          <w:pgSz w:h="11906" w:orient="landscape" w:w="16383"/>
        </w:sectPr>
      </w:pPr>
    </w:p>
    <w:p w14:paraId="CF060000">
      <w:pPr>
        <w:spacing w:after="0" w:before="0"/>
        <w:ind w:firstLine="0" w:left="120"/>
        <w:jc w:val="left"/>
      </w:pPr>
      <w:bookmarkStart w:id="10" w:name="block-32211220"/>
      <w:bookmarkEnd w:id="9"/>
      <w:r>
        <w:rPr>
          <w:rFonts w:ascii="Times New Roman" w:hAnsi="Times New Roman"/>
          <w:b w:val="1"/>
          <w:i w:val="0"/>
          <w:color w:val="000000"/>
          <w:sz w:val="28"/>
        </w:rPr>
        <w:t xml:space="preserve"> ТЕМАТИЧЕСКОЕ ПЛАНИРОВАНИЕ </w:t>
      </w:r>
    </w:p>
    <w:p w14:paraId="D006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8 КЛАСС (ИНВАРИАНТНЫЕ МОДУЛИ + ВАРИАТИВНЫЙ МОДУЛЬ «АВТОМАТИЗИРОВАННЫЕ СИСТЕМЫ»)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473"/>
        <w:gridCol w:w="3520"/>
        <w:gridCol w:w="926"/>
        <w:gridCol w:w="1640"/>
        <w:gridCol w:w="1731"/>
        <w:gridCol w:w="2503"/>
      </w:tblGrid>
      <w:tr>
        <w:trPr>
          <w:trHeight w:hRule="atLeast" w:val="300"/>
        </w:trPr>
        <w:tc>
          <w:tcPr>
            <w:tcW w:type="dxa" w:w="473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D2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520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D4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4297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2503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D7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70"/>
        </w:trPr>
        <w:tc>
          <w:tcPr>
            <w:tcW w:type="dxa" w:w="473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520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D9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DB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DD06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2503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300"/>
        </w:trPr>
        <w:tc>
          <w:tcPr>
            <w:tcW w:type="dxa" w:w="10793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Производство и технологии</w:t>
            </w:r>
          </w:p>
        </w:tc>
      </w:tr>
      <w:tr>
        <w:trPr>
          <w:trHeight w:hRule="atLeast" w:val="82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1.3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Рынок труда. Функции рынка труда. Мир профессий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399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5874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6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793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Компьютерная графика. Черчение</w:t>
            </w:r>
          </w:p>
        </w:tc>
      </w:tr>
      <w:tr>
        <w:trPr>
          <w:trHeight w:hRule="atLeast" w:val="136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Прототипирование. 3D-моделирование как технология создания трехмерных моделей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6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6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6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Прототипирование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6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6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399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5874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7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793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3D-моделирование, прототипирование, макетирование</w:t>
            </w:r>
          </w:p>
        </w:tc>
      </w:tr>
      <w:tr>
        <w:trPr>
          <w:trHeight w:hRule="atLeast" w:val="136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Прототипирование. 3D-моделирование как технология создания трехмерных моделей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Прототипирование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3.3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Проектирование и изготовление прототипов с использованием технологического оборудования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9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3.4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Проектирование и изготовление прототипов реальных объектов с помощью 3D-принтера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3.5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Изготовление прототипов с использованием технологического оборудования. Мир профессий Защита проекта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399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 </w:t>
            </w:r>
          </w:p>
        </w:tc>
        <w:tc>
          <w:tcPr>
            <w:tcW w:type="dxa" w:w="5874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7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793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Робототехника</w:t>
            </w:r>
          </w:p>
        </w:tc>
      </w:tr>
      <w:tr>
        <w:trPr>
          <w:trHeight w:hRule="atLeast" w:val="55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4.2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4.3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399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type="dxa" w:w="5874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7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793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Автоматизированные системы</w:t>
            </w:r>
          </w:p>
        </w:tc>
      </w:tr>
      <w:tr>
        <w:trPr>
          <w:trHeight w:hRule="atLeast" w:val="82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5.1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Введение в автоматизированные системы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5.2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Принципы управления автоматизированными системами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5.3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Электрические цепи, принципы коммутации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5.4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электрические устройства и системы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5.5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5.6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5.7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Мир профессий.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399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type="dxa" w:w="5874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70000">
            <w:pPr>
              <w:ind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99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2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type="dxa" w:w="16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7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25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70000">
            <w:pPr>
              <w:ind/>
              <w:jc w:val="left"/>
            </w:pPr>
          </w:p>
        </w:tc>
      </w:tr>
    </w:tbl>
    <w:p w14:paraId="6F070000">
      <w:pPr>
        <w:sectPr>
          <w:pgSz w:h="11906" w:orient="landscape" w:w="16383"/>
        </w:sectPr>
      </w:pPr>
    </w:p>
    <w:p w14:paraId="70070000">
      <w:pPr>
        <w:sectPr>
          <w:pgSz w:h="11906" w:orient="landscape" w:w="16383"/>
        </w:sectPr>
      </w:pPr>
    </w:p>
    <w:p w14:paraId="71070000">
      <w:pPr>
        <w:spacing w:after="0" w:before="0"/>
        <w:ind w:firstLine="0" w:left="120"/>
        <w:jc w:val="left"/>
      </w:pPr>
      <w:bookmarkStart w:id="11" w:name="block-32211203"/>
      <w:bookmarkEnd w:id="10"/>
      <w:r>
        <w:rPr>
          <w:rFonts w:ascii="Times New Roman" w:hAnsi="Times New Roman"/>
          <w:b w:val="1"/>
          <w:i w:val="0"/>
          <w:color w:val="000000"/>
          <w:sz w:val="28"/>
        </w:rPr>
        <w:t xml:space="preserve"> ТЕМАТИЧЕСКОЕ ПЛАНИРОВАНИЕ </w:t>
      </w:r>
    </w:p>
    <w:p w14:paraId="7207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9 КЛАСС (ИНВАРИАНТНЫЕ МОДУЛИ)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469"/>
        <w:gridCol w:w="3608"/>
        <w:gridCol w:w="917"/>
        <w:gridCol w:w="1630"/>
        <w:gridCol w:w="1722"/>
        <w:gridCol w:w="2480"/>
      </w:tblGrid>
      <w:tr>
        <w:trPr>
          <w:trHeight w:hRule="atLeast" w:val="300"/>
        </w:trPr>
        <w:tc>
          <w:tcPr>
            <w:tcW w:type="dxa" w:w="469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74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608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6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4269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2480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9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70"/>
        </w:trPr>
        <w:tc>
          <w:tcPr>
            <w:tcW w:type="dxa" w:w="469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608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7B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7D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7F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2480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300"/>
        </w:trPr>
        <w:tc>
          <w:tcPr>
            <w:tcW w:type="dxa" w:w="10826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Производство и технологии</w:t>
            </w:r>
          </w:p>
        </w:tc>
      </w:tr>
      <w:tr>
        <w:trPr>
          <w:trHeight w:hRule="atLeast" w:val="1425"/>
        </w:trPr>
        <w:tc>
          <w:tcPr>
            <w:tcW w:type="dxa" w:w="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Бизнес-планирование. Технологическое предпринимательство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077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5832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7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826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Компьютерная графика. Черчение</w:t>
            </w:r>
          </w:p>
        </w:tc>
      </w:tr>
      <w:tr>
        <w:trPr>
          <w:trHeight w:hRule="atLeast" w:val="1095"/>
        </w:trPr>
        <w:tc>
          <w:tcPr>
            <w:tcW w:type="dxa" w:w="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Технология построения объёмных моделей и чертежей в САПР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Способы построения разрезов и сечений в САПР. Мир профессий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077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5832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7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826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3D-моделирование, прототипирование, макетирование</w:t>
            </w:r>
          </w:p>
        </w:tc>
      </w:tr>
      <w:tr>
        <w:trPr>
          <w:trHeight w:hRule="atLeast" w:val="1095"/>
        </w:trPr>
        <w:tc>
          <w:tcPr>
            <w:tcW w:type="dxa" w:w="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Аддитивные технологии. Создание моделей, сложных объектов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3.3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профессий. Профессии, связанные с 3D-технологиями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077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 </w:t>
            </w:r>
          </w:p>
        </w:tc>
        <w:tc>
          <w:tcPr>
            <w:tcW w:type="dxa" w:w="5832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7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826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Робототехника</w:t>
            </w:r>
          </w:p>
        </w:tc>
      </w:tr>
      <w:tr>
        <w:trPr>
          <w:trHeight w:hRule="atLeast" w:val="825"/>
        </w:trPr>
        <w:tc>
          <w:tcPr>
            <w:tcW w:type="dxa" w:w="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4.2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4.3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Система «Интренет вещей»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4.4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4.5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4.6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Групповой учебно-технический проект по теме «Интернет вещей»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415"/>
        </w:trPr>
        <w:tc>
          <w:tcPr>
            <w:tcW w:type="dxa" w:w="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4.7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077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14 </w:t>
            </w:r>
          </w:p>
        </w:tc>
        <w:tc>
          <w:tcPr>
            <w:tcW w:type="dxa" w:w="5832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70000">
            <w:pPr>
              <w:ind/>
              <w:jc w:val="left"/>
            </w:pPr>
          </w:p>
        </w:tc>
      </w:tr>
      <w:tr>
        <w:trPr>
          <w:trHeight w:hRule="atLeast" w:val="555"/>
        </w:trPr>
        <w:tc>
          <w:tcPr>
            <w:tcW w:type="dxa" w:w="4077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24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70000">
            <w:pPr>
              <w:ind/>
              <w:jc w:val="left"/>
            </w:pPr>
          </w:p>
        </w:tc>
      </w:tr>
    </w:tbl>
    <w:p w14:paraId="E9070000">
      <w:pPr>
        <w:sectPr>
          <w:pgSz w:h="11906" w:orient="landscape" w:w="16383"/>
        </w:sectPr>
      </w:pPr>
    </w:p>
    <w:p w14:paraId="EA070000">
      <w:pPr>
        <w:sectPr>
          <w:pgSz w:h="11906" w:orient="landscape" w:w="16383"/>
        </w:sectPr>
      </w:pPr>
    </w:p>
    <w:p w14:paraId="EB070000">
      <w:pPr>
        <w:spacing w:after="0" w:before="0"/>
        <w:ind w:firstLine="0" w:left="120"/>
        <w:jc w:val="left"/>
      </w:pPr>
      <w:bookmarkStart w:id="12" w:name="block-32211223"/>
      <w:bookmarkEnd w:id="11"/>
      <w:r>
        <w:rPr>
          <w:rFonts w:ascii="Times New Roman" w:hAnsi="Times New Roman"/>
          <w:b w:val="1"/>
          <w:i w:val="0"/>
          <w:color w:val="000000"/>
          <w:sz w:val="28"/>
        </w:rPr>
        <w:t xml:space="preserve"> ТЕМАТИЧЕСКОЕ ПЛАНИРОВАНИЕ </w:t>
      </w:r>
    </w:p>
    <w:p w14:paraId="EC07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9 КЛАСС (ИНВАРИАНТНЫЕ + ВАРИАТИВНЫЙ МОДУЛЬ «АВТОМАТИЗИРОВАННЫЕ СИСТЕМЫ»)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469"/>
        <w:gridCol w:w="3608"/>
        <w:gridCol w:w="917"/>
        <w:gridCol w:w="1630"/>
        <w:gridCol w:w="1722"/>
        <w:gridCol w:w="2480"/>
      </w:tblGrid>
      <w:tr>
        <w:trPr>
          <w:trHeight w:hRule="atLeast" w:val="300"/>
        </w:trPr>
        <w:tc>
          <w:tcPr>
            <w:tcW w:type="dxa" w:w="469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EE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608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F0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4269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2480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F307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70"/>
        </w:trPr>
        <w:tc>
          <w:tcPr>
            <w:tcW w:type="dxa" w:w="469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608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F5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F7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F907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2480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300"/>
        </w:trPr>
        <w:tc>
          <w:tcPr>
            <w:tcW w:type="dxa" w:w="10826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Производство и технологии</w:t>
            </w:r>
          </w:p>
        </w:tc>
      </w:tr>
      <w:tr>
        <w:trPr>
          <w:trHeight w:hRule="atLeast" w:val="1365"/>
        </w:trPr>
        <w:tc>
          <w:tcPr>
            <w:tcW w:type="dxa" w:w="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7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7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7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7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Бизнес-планирование. Технологическое предприниимательство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077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5832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8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826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Компьютерная графика. Черчение</w:t>
            </w:r>
          </w:p>
        </w:tc>
      </w:tr>
      <w:tr>
        <w:trPr>
          <w:trHeight w:hRule="atLeast" w:val="1095"/>
        </w:trPr>
        <w:tc>
          <w:tcPr>
            <w:tcW w:type="dxa" w:w="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Технология построения объёмных моделей и чертежей в САПР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Способы построения разрезов и сечений в САПР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077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5832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8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826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3D-моделирование, прототипирование, макетирование</w:t>
            </w:r>
          </w:p>
        </w:tc>
      </w:tr>
      <w:tr>
        <w:trPr>
          <w:trHeight w:hRule="atLeast" w:val="1095"/>
        </w:trPr>
        <w:tc>
          <w:tcPr>
            <w:tcW w:type="dxa" w:w="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Аддитивные технологии Создание моделей, сложных объектов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3.3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профессий. Профессии, связанные с 3D-технологиями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077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 </w:t>
            </w:r>
          </w:p>
        </w:tc>
        <w:tc>
          <w:tcPr>
            <w:tcW w:type="dxa" w:w="5832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8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826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Робототехника</w:t>
            </w:r>
          </w:p>
        </w:tc>
      </w:tr>
      <w:tr>
        <w:trPr>
          <w:trHeight w:hRule="atLeast" w:val="2445"/>
        </w:trPr>
        <w:tc>
          <w:tcPr>
            <w:tcW w:type="dxa" w:w="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 робототехники к искусственному интеллекту. Конструирование и программирование БЛА. Управление групповым взаимодействием роботов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930"/>
        </w:trPr>
        <w:tc>
          <w:tcPr>
            <w:tcW w:type="dxa" w:w="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4.2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4.3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4.4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077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type="dxa" w:w="5832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80000">
            <w:pPr>
              <w:ind/>
              <w:jc w:val="left"/>
            </w:pPr>
          </w:p>
        </w:tc>
      </w:tr>
      <w:tr>
        <w:trPr>
          <w:trHeight w:hRule="atLeast" w:val="300"/>
        </w:trPr>
        <w:tc>
          <w:tcPr>
            <w:tcW w:type="dxa" w:w="10826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Автоматизированные системы</w:t>
            </w:r>
          </w:p>
        </w:tc>
      </w:tr>
      <w:tr>
        <w:trPr>
          <w:trHeight w:hRule="atLeast" w:val="825"/>
        </w:trPr>
        <w:tc>
          <w:tcPr>
            <w:tcW w:type="dxa" w:w="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5.1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5.2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5.3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5.4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5.5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Автоматизированные системы на предприятиях региона. Защита проекта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4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077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type="dxa" w:w="5832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80000">
            <w:pPr>
              <w:ind/>
              <w:jc w:val="left"/>
            </w:pPr>
          </w:p>
        </w:tc>
      </w:tr>
      <w:tr>
        <w:trPr>
          <w:trHeight w:hRule="atLeast" w:val="555"/>
        </w:trPr>
        <w:tc>
          <w:tcPr>
            <w:tcW w:type="dxa" w:w="4077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type="dxa" w:w="16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7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24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80000">
            <w:pPr>
              <w:ind/>
              <w:jc w:val="left"/>
            </w:pPr>
          </w:p>
        </w:tc>
      </w:tr>
    </w:tbl>
    <w:p w14:paraId="73080000">
      <w:pPr>
        <w:sectPr>
          <w:pgSz w:h="11906" w:orient="landscape" w:w="16383"/>
        </w:sectPr>
      </w:pPr>
    </w:p>
    <w:p w14:paraId="74080000">
      <w:pPr>
        <w:sectPr>
          <w:pgSz w:h="11906" w:orient="landscape" w:w="16383"/>
        </w:sectPr>
      </w:pPr>
    </w:p>
    <w:p w14:paraId="75080000">
      <w:pPr>
        <w:spacing w:after="0" w:before="0"/>
        <w:ind w:firstLine="0" w:left="120"/>
        <w:jc w:val="left"/>
      </w:pPr>
      <w:bookmarkStart w:id="13" w:name="block-32211216"/>
      <w:bookmarkEnd w:id="12"/>
      <w:r>
        <w:rPr>
          <w:rFonts w:ascii="Times New Roman" w:hAnsi="Times New Roman"/>
          <w:b w:val="1"/>
          <w:i w:val="0"/>
          <w:color w:val="000000"/>
          <w:sz w:val="28"/>
        </w:rPr>
        <w:t xml:space="preserve"> ПОУРОЧНОЕ ПЛАНИРОВАНИЕ </w:t>
      </w:r>
    </w:p>
    <w:p w14:paraId="7608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5 КЛАСС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345"/>
        <w:gridCol w:w="3696"/>
        <w:gridCol w:w="774"/>
        <w:gridCol w:w="1463"/>
        <w:gridCol w:w="1567"/>
        <w:gridCol w:w="1102"/>
        <w:gridCol w:w="1911"/>
      </w:tblGrid>
      <w:tr>
        <w:trPr>
          <w:trHeight w:hRule="atLeast" w:val="300"/>
        </w:trPr>
        <w:tc>
          <w:tcPr>
            <w:tcW w:type="dxa" w:w="345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78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696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Тема урока </w:t>
            </w:r>
          </w:p>
          <w:p w14:paraId="7A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804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1102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Дата изучения </w:t>
            </w:r>
          </w:p>
          <w:p w14:paraId="7D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F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795"/>
        </w:trPr>
        <w:tc>
          <w:tcPr>
            <w:tcW w:type="dxa" w:w="345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696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81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83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85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102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911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300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вокруг нас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Технологический процесс. Практическая работа «Анализ технологических операций»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Мини-проект «Разработка паспорта учебного проекта»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9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«Выполнение развёртки футляра»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«Выполнение эскиза изделия»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«Выполнение чертёжного шрифта»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Правила построения чертежей. Практическая работа «Выполнение чертежа плоской детали (изделия)»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Профессии, связанные с черчением, их востребованность на рынке труда (чертёжник, картограф и др.)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17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Производство бумаги, история и современные технологии. Практическая работа «Составление технологической карты выполнения изделия из бумаги»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и свойства конструкционных материалов. Древесина. Практическая работа «Изучение свойств древесины»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87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Индивидуальный творческий (учебный) проект «Изделие из древесины»: обоснование проекта, анализ ресурсов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Технология обработки древесины ручным инструментом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8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8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8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17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8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8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древесины» «Изделие из древесины»: выполнение технологических операций ручными инструментами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8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древесины с использованием электрифицированного инструмента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44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древесины»: выполнение технологических операций с использованием электрифицированного инструмента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отделки изделий из древесины. Декорирование древесины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древесины». Отделка изделия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 и оценка качества изделий из древесины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Подготовка проекта «Изделие из древесины» к защите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Профессии, связанные с производством и обработкой древесины: столяр, плотник, резчик по дереву и др.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и оценка качества проекта «Изделие из древесины»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0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рационального питания. Пищевая ценость овощей.Технологии обработки овощей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17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Групповой проект по теме «Питание и здоровье человека». Практическая работа «Разработка технологической карты проектного блюда из овощей»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44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Пищевая ценность круп. Технологии обработки круп. 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Пищевая ценность и технологии обработки яиц. Лабораторно-практическая работа «Определение доброкачественности яиц»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17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Кулинария. Кухня, санитарно-гигиенические требования к помещению кухни. Практическая работа «Чертёж кухни в масштабе 1 : 20»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Сервировка стола, правила этикета. Групповой проект по теме «Питание и здоровье человека». Подготовка проекта к защите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группового проекта «Питание и здоровье человека»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32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Текстильные материалы, получение свойства. 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Общие свойства текстильных материалов. Практическая работа «Изучение свойств тканей»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Швейная машина, ее устройство. Виды машинных швов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«Заправка верхней и нижней нитей машины. Выполнение прямых строчек»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и изготовление швейных изделий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Индивидуальный творческий (учебный) проект «Изделие из текстильных материалов»: обоснование проекта, анализ ресурсов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17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текстильных материалов» по технологической карте: подготовка выкроек, раскрой изделия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Ручные и машинные швы. Швейные машинные работы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44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Оценка качества изготовления проектного швейного изделия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3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Подготовка проекта «Изделие из текстильных материалов» к защите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профессий. Профессии, связанные со швейным производством: конструктор, технолог и др.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«Мой робот-помощник»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«Сортировка деталей конструктора»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9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9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9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9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9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9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Электронные устройства: электродвигатель и контроллер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Датчики, функции, принцип работы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Создание кодов программ для двух датчиков нажатия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0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17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Групповой творческий (учебный) проект по робототехнике (разработка модели с ременной или зубчатой передачей, датчиком нажатия): обоснование проекта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Определение этапов группового проекта по робототехнике. Сборка модели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Программирование модели робота. Оценка качества модели робота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Испытание модели робота. Подготовка проекта к защите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67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68</w:t>
            </w:r>
          </w:p>
        </w:tc>
        <w:tc>
          <w:tcPr>
            <w:tcW w:type="dxa" w:w="369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 в робототехнике: инженер по робототехнике, проектировщик робототехники и др.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1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4041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7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68 </w:t>
            </w:r>
          </w:p>
        </w:tc>
        <w:tc>
          <w:tcPr>
            <w:tcW w:type="dxa" w:w="146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56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301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A0000">
            <w:pPr>
              <w:ind/>
              <w:jc w:val="left"/>
            </w:pPr>
          </w:p>
        </w:tc>
      </w:tr>
    </w:tbl>
    <w:p w14:paraId="670A0000">
      <w:pPr>
        <w:sectPr>
          <w:pgSz w:h="11906" w:orient="landscape" w:w="16383"/>
        </w:sectPr>
      </w:pPr>
    </w:p>
    <w:p w14:paraId="680A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6 КЛАСС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378"/>
        <w:gridCol w:w="3168"/>
        <w:gridCol w:w="830"/>
        <w:gridCol w:w="1529"/>
        <w:gridCol w:w="1628"/>
        <w:gridCol w:w="1155"/>
        <w:gridCol w:w="1977"/>
      </w:tblGrid>
      <w:tr>
        <w:trPr>
          <w:trHeight w:hRule="atLeast" w:val="300"/>
        </w:trPr>
        <w:tc>
          <w:tcPr>
            <w:tcW w:type="dxa" w:w="378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6A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168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Тема урока </w:t>
            </w:r>
          </w:p>
          <w:p w14:paraId="6C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987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1155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Дата изучения </w:t>
            </w:r>
          </w:p>
          <w:p w14:paraId="6F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1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795"/>
        </w:trPr>
        <w:tc>
          <w:tcPr>
            <w:tcW w:type="dxa" w:w="378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168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73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75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77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155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977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09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Модели и моделирование. Инженерные профессии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«Выполнение эскиза модели технического устройства»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Машины и механизмы. Кинематические схемы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470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44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Введение в компьютерную графику. Мир изображений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Создание изображений в графическом редакторе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«Построение фигур в графическом редакторе»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970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Печатная продукция как результат компьютерной графики. Практическая работа «Создание печатной продукции в графическом редакторе»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44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профессий. Профессии, связанные с компьютерной графикой: инженер-конструктор, архитектор, инженер-строитель и др.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18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Металлы и сплавы. Свойства металлов и сплавов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«Свойства металлов и сплавов»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17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Индивидуальный творческий (учебный) проект «Изделие из металла»: обоснование проекта, анализ ресурсов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Технологические операции: резание, гибка тонколистового металла и проволоки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17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металла» по технологической карте: выполнение технологических операций ручными инструментами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получения отверстий в заготовках из металла. Сверление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A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A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A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44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A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A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металла» по технологической карте: сверление, пробивание отверстий и другие технологические операции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A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сборки изделий из тонколистового металла и проволоки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26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металла» по технологической карте: изготовление и сборка проектного изделия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 и оценка качества изделия из металла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Оценка качества проектного изделия из металла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17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Профессии, связанные с производством и обработкой металлов: фрезеровщик, слесарь, токарь и др.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проекта «Изделие из металла»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рационального питания: молоко и молочные продукты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17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Групповой проект по теме «Технологии обработки пищевых продуктов»: обоснование проекта, анализ ресурсов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970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приготовления блюд из молока. Лабораторно-практическая работа «Определение качества молочных продуктов органолептическим способом»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71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Групповой проект по теме «Технологии обработки пищевых продуктов»: выполнение проекта, разработка технологических карт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91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приготовления разных видов теста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970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Групповой проект по теме «Технологии обработки пищевых продуктов». Практическая работа «Составление технологической карты блюда для проекта»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970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Одежда. Мода и стиль. Профессии, связанные с производством одежды: модельер одежды, закройщик, швея и др. Практическая работа «Определение стиля в одежде»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Уход за одеждой. Практическая работа «Уход за одеждой»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240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Современные текстильные материалы. Сравнение свойств тканей. Практическая работа «Составление характеристик современных текстильных материалов»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450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Выбор ткани для швейного изделия (одежды) с учетом его эксплуатации. Практическая работа «Сопоставление свойств материалов и способа эксплуатации швейного изделия»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17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Машинные швы. Регуляторы швейной машины. Практическая работа «Выполнение образцов двойных швов»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текстильных материалов»: обоснование проекта, анализ ресурсов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Швейные машинные работы. Раскрой проектного изделия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Швейные машинные работы. Пошив швейного изделия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17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текстильных материалов»: выполнение технологических операций по пошиву проектного изделия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17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текстильных материалов»: выполнение технологических операций по отделке изделия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Оценка качества проектного швейного изделия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Мобильная робототехника. Транспортные роботы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«Характеристика транспортного робота»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Простые модели роботов с элементами управления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Датчики расстояния, назначение и функции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B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B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B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B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B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B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Датчики линии, назначение и функции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«Программирование работы датчика линии»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24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Сервомотор, назначение, применение в моделях роботов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«Управление несколькими сервомоторами»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71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Групповой учебный проект по робототехнике (модель транспортного робота): обоснование проекта, анализ ресурсов, разработка модели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Групповой учебный проект по робототехнике. Сборка и программирование модели робота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67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Подготовка проекта к защите. Испытание модели робота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970"/>
        </w:trPr>
        <w:tc>
          <w:tcPr>
            <w:tcW w:type="dxa" w:w="37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68</w:t>
            </w:r>
          </w:p>
        </w:tc>
        <w:tc>
          <w:tcPr>
            <w:tcW w:type="dxa" w:w="316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проекта по робототехнике. Мир профессий. Профессии в области робототехники: мобильный робототехник, робототехник в машиностроении и др.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546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83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68 </w:t>
            </w:r>
          </w:p>
        </w:tc>
        <w:tc>
          <w:tcPr>
            <w:tcW w:type="dxa" w:w="15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3132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C0000">
            <w:pPr>
              <w:ind/>
              <w:jc w:val="left"/>
            </w:pPr>
          </w:p>
        </w:tc>
      </w:tr>
    </w:tbl>
    <w:p w14:paraId="590C0000">
      <w:pPr>
        <w:sectPr>
          <w:pgSz w:h="11906" w:orient="landscape" w:w="16383"/>
        </w:sectPr>
      </w:pPr>
    </w:p>
    <w:p w14:paraId="5A0C0000">
      <w:pPr>
        <w:sectPr>
          <w:pgSz w:h="11906" w:orient="landscape" w:w="16383"/>
        </w:sectPr>
      </w:pPr>
    </w:p>
    <w:p w14:paraId="5B0C0000">
      <w:pPr>
        <w:spacing w:after="0" w:before="0"/>
        <w:ind w:firstLine="0" w:left="120"/>
        <w:jc w:val="left"/>
      </w:pPr>
      <w:bookmarkStart w:id="14" w:name="block-32211205"/>
      <w:bookmarkEnd w:id="13"/>
      <w:r>
        <w:rPr>
          <w:rFonts w:ascii="Times New Roman" w:hAnsi="Times New Roman"/>
          <w:b w:val="1"/>
          <w:i w:val="0"/>
          <w:color w:val="000000"/>
          <w:sz w:val="28"/>
        </w:rPr>
        <w:t xml:space="preserve"> ПОУРОЧНОЕ ПЛАНИРОВАНИЕ </w:t>
      </w:r>
    </w:p>
    <w:p w14:paraId="5C0C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7 КЛАСС (ИНВАРИАНТНЫЕ МОДУЛИ)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356"/>
        <w:gridCol w:w="3520"/>
        <w:gridCol w:w="793"/>
        <w:gridCol w:w="1485"/>
        <w:gridCol w:w="1587"/>
        <w:gridCol w:w="1120"/>
        <w:gridCol w:w="1933"/>
      </w:tblGrid>
      <w:tr>
        <w:trPr>
          <w:trHeight w:hRule="atLeast" w:val="300"/>
        </w:trPr>
        <w:tc>
          <w:tcPr>
            <w:tcW w:type="dxa" w:w="356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5E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520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Тема урока </w:t>
            </w:r>
          </w:p>
          <w:p w14:paraId="60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865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1120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Дата изучения </w:t>
            </w:r>
          </w:p>
          <w:p w14:paraId="63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5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56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520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67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69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6B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120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933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09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Дизайн и технологии. Мир профессий. Профессии, связанные с дизайном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Конструкторская документация. Сборочный чертеж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Правила чтения сборочных чертежей. Практическая работа «Чтение сборочного чертежа»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«Создание чертежа в САПР»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Построение геометрических фигур в САПР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Построение чертежа детали в САПР. Практическая работа «Выполнение сборочного чертежа»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59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Профессии, связанные с черчением, их востребованность на рынке труда: дизайнер шрифта, дизайнер-визуализатор, промышленный дизайнер и др.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и свойства, назначение моделей. 3D-моделирование и макетирование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Типы макетов. Практическая работа «Выполнение эскиза макета (по выбору)»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Развертка деталей макета. Разработка графической документации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«Черчение развертки»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Объемные модели. Инструменты создания трехмерных моделей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Редактирование модели с помощью компьютерной программы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«Редактирование чертежа модели»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C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приемы макетирования. Профессии, связанные с 3D-печатью: макетчик, моделлер, инженер 3D-печати и др.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C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C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C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C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C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Оценка качества макета. Практическая работа «Сборка деталей макета».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35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Индивидуальный творческий (учебный) проект «Изделие из конструкционных и поделочных материалов»: обоснование проекта, анализ ресурсов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17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конструкционных и поделочных материалов»: разработка технологической карты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механической обработки металлов с помощью станков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17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конструкционных и поделочных материалов» по технологической карте: сборка конструкции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Резьба и резьбовые соединения. Способы нарезания резьбы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Пластмассы. Способы обработки и отделки изделий из пластмассы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17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конструкционных и поделочных материалов» по технологической карте: выполнение отделочных работ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72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 и оценка качества изделия из конструкционных материалов. Оценка себестоимости изделия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71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Профессии в области получения и применения современных материалов, наноматериалов: нанотехнолог, наноинженер, инженер по наноэлектронике и др.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Рыба, морепродукты в питании человека. Лабораторно-практическая работа «Определение качества рыбных консервов»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970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Групповой проект по теме «Технологии обработки пищевых продуктов»: обоснование проекта, анализ ресурсов. Практическая работа «Составление технологической карты проектного блюда из рыбы»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Мясо животных, мясо птицы в питании человека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17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по теме «Технологии обработки пищевых продуктов». Практическая работа «Технологическая карта проектного блюда из мяса»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05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профессий. Профессии повар, технолог общественного питания, их востребованность на рынке труда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одежды. Плечевая и поясная одежда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«Конструирование плечевой одежды (на основе туники)»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профессий. Профессии, связанные с производством одежды: дизайнер одежды, конструктор и др.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моделей роботов. Управление роботами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«Разработка конструкции робота»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42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«Применение основных алгоритмических структур. Контроль движения при помощи датчиков»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Каналы связи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D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D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D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D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D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D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«Программирование пульта дистанционного управления. Дистанционное управление роботами»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работа: «Программирование роботов для совместной работы. Выполнение общей задачи»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970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Групповой робототехнический проект с использованием контроллера и электронных компонентов «Взаимодействие роботов»: обоснование проекта, анализ ресурсов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учебного проекта «Взаимодействие роботов»: разработка конструкции, сборка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20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учебного проекта «Взаимодействие роботов»: программирование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учебного проекта «Взаимодействие роботов»: тестирование роботов, подготовка к защите проекта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67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учебного проекта «Взаимодействие роботов»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970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68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профессий. Профессии в области робототехники: инженер–робототехник, инженер-электроник, инженер-мехатроник. инженер-электротехник, программист- робототехник и др.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876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68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305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E0000">
            <w:pPr>
              <w:ind/>
              <w:jc w:val="left"/>
            </w:pPr>
          </w:p>
        </w:tc>
      </w:tr>
    </w:tbl>
    <w:p w14:paraId="4D0E0000">
      <w:pPr>
        <w:sectPr>
          <w:pgSz w:h="11906" w:orient="landscape" w:w="16383"/>
        </w:sectPr>
      </w:pPr>
    </w:p>
    <w:p w14:paraId="4E0E0000">
      <w:pPr>
        <w:sectPr>
          <w:pgSz w:h="11906" w:orient="landscape" w:w="16383"/>
        </w:sectPr>
      </w:pPr>
    </w:p>
    <w:p w14:paraId="4F0E0000">
      <w:pPr>
        <w:spacing w:after="0" w:before="0"/>
        <w:ind w:firstLine="0" w:left="120"/>
        <w:jc w:val="left"/>
      </w:pPr>
      <w:bookmarkStart w:id="15" w:name="block-32211204"/>
      <w:bookmarkEnd w:id="14"/>
      <w:r>
        <w:rPr>
          <w:rFonts w:ascii="Times New Roman" w:hAnsi="Times New Roman"/>
          <w:b w:val="1"/>
          <w:i w:val="0"/>
          <w:color w:val="000000"/>
          <w:sz w:val="28"/>
        </w:rPr>
        <w:t xml:space="preserve"> ПОУРОЧНОЕ ПЛАНИРОВАНИЕ </w:t>
      </w:r>
    </w:p>
    <w:p w14:paraId="500E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7 КЛАСС (ИНВАРИАНТНЫЕ + ВАРИАТИВНЫЕ МОДУЛИ «РАСТЕНИЕВОДСТВО», «ЖИВОТНОВОДСТВО»)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333"/>
        <w:gridCol w:w="3872"/>
        <w:gridCol w:w="756"/>
        <w:gridCol w:w="1441"/>
        <w:gridCol w:w="1546"/>
        <w:gridCol w:w="1085"/>
        <w:gridCol w:w="1889"/>
      </w:tblGrid>
      <w:tr>
        <w:trPr>
          <w:trHeight w:hRule="atLeast" w:val="300"/>
        </w:trPr>
        <w:tc>
          <w:tcPr>
            <w:tcW w:type="dxa" w:w="333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52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872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Тема урока </w:t>
            </w:r>
          </w:p>
          <w:p w14:paraId="54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743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1085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Дата изучения </w:t>
            </w:r>
          </w:p>
          <w:p w14:paraId="57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9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795"/>
        </w:trPr>
        <w:tc>
          <w:tcPr>
            <w:tcW w:type="dxa" w:w="333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872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5B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5D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5F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085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889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55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Дизайн и технологии. Мир профессий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Конструкторская документация. Сборочный чертеж.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260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«Чтение сборочного чертежа»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«Создание чертежа в САПР»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Построение геометрических фигур в САПР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Построение чертежа детали в САПР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«Выполнение сборочного чертежа»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3D-моделирование и макетирование. Типы макетов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профессий. Профессия макетчик. Основные приемы макетирования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«Редактирование чертежа развертки»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15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механической обработки металлов с помощью станков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E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E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E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Резьба и резьбовые соединения. Способы нарезания резьбы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E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E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E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Пластмассы. Способы обработки и отделки изделий из пластмассы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 и оценка качества изделия из конструкционных материалов. Оценка себестоимости изделия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Профессии в области получения и применения современных материалов, наноматериалов: инженер по наноэлектронике и др.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Рыба, морепродукты в питании человека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54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Мясо животных, мясо птицы в питании человека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профессий. Профессии повар, технолог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одежды. Плечевая и поясная одежда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«Моделирование поясной и плечевой одежды»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профессий. Профессии, связанные с производством одежды: дизайнер одежды, конструктор и др.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моделей роботов. Управление роботами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42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«Разработка конструкции робота»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«Применение основных алгоритмических структур. Контроль движения при помощи датчиков»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Каналы связи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«Программирование дополнительных механизмов»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«Программирование пульта дистанционного управления. Дистанционное управление роботами»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«Программирование роботов для совместной работы. Выполнение общей задачи»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Полезные для человека дикорастущие растения и их классификация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F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F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F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F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F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F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100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Традиции выращивания сельскохозяйственных животных регион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выращивания сельскохозяйственных животных региона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67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профессий: ветеринар, зоотехник и др.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68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4205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68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2974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100000">
            <w:pPr>
              <w:ind/>
              <w:jc w:val="left"/>
            </w:pPr>
          </w:p>
        </w:tc>
      </w:tr>
    </w:tbl>
    <w:p w14:paraId="41100000">
      <w:pPr>
        <w:sectPr>
          <w:pgSz w:h="11906" w:orient="landscape" w:w="16383"/>
        </w:sectPr>
      </w:pPr>
    </w:p>
    <w:p w14:paraId="42100000">
      <w:pPr>
        <w:sectPr>
          <w:pgSz w:h="11906" w:orient="landscape" w:w="16383"/>
        </w:sectPr>
      </w:pPr>
    </w:p>
    <w:p w14:paraId="43100000">
      <w:pPr>
        <w:spacing w:after="0" w:before="0"/>
        <w:ind w:firstLine="0" w:left="120"/>
        <w:jc w:val="left"/>
      </w:pPr>
      <w:bookmarkStart w:id="16" w:name="block-32211206"/>
      <w:bookmarkEnd w:id="15"/>
      <w:r>
        <w:rPr>
          <w:rFonts w:ascii="Times New Roman" w:hAnsi="Times New Roman"/>
          <w:b w:val="1"/>
          <w:i w:val="0"/>
          <w:color w:val="000000"/>
          <w:sz w:val="28"/>
        </w:rPr>
        <w:t xml:space="preserve"> ПОУРОЧНОЕ ПЛАНИРОВАНИЕ </w:t>
      </w:r>
    </w:p>
    <w:p w14:paraId="4410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8 КЛАСС (ИНВАРИАНТНЫЕ МОДУЛИ)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366"/>
        <w:gridCol w:w="3344"/>
        <w:gridCol w:w="812"/>
        <w:gridCol w:w="1507"/>
        <w:gridCol w:w="1607"/>
        <w:gridCol w:w="1137"/>
        <w:gridCol w:w="1955"/>
      </w:tblGrid>
      <w:tr>
        <w:trPr>
          <w:trHeight w:hRule="atLeast" w:val="300"/>
        </w:trPr>
        <w:tc>
          <w:tcPr>
            <w:tcW w:type="dxa" w:w="366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46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344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Тема урока </w:t>
            </w:r>
          </w:p>
          <w:p w14:paraId="48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926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1137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Дата изучения </w:t>
            </w:r>
          </w:p>
          <w:p w14:paraId="4B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D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795"/>
        </w:trPr>
        <w:tc>
          <w:tcPr>
            <w:tcW w:type="dxa" w:w="366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344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4F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51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53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137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955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825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Инновации на производстве. Инновационные предприятия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555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др.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715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создания визуальных моделей. Практическая работа «Инструменты программного обеспечения для создания и печати 3D-моделей»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прототипов. Технология 3D-печати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715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(по выбору)»: обоснование проекта, анализ ресурсов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970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Классификация 3D-принтеров. Индивидуальный творческий (учебный) проект «Прототип изделия из пластмассы (других материалов по выбору)»: выполнение эскиза проектного изделия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600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3D-принтер,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выбору)»: выполнение проекта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Настройка 3D-принтера и печать прототипа. Основные ошибки в настройках слайсера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175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по выбору)»: выполнение проекта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175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по выбору)»: подготовка к защите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 качества и постобработка распечатанных деталей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Подготовка проекта «Прототип изделия из пластмассы (других материалов (по выбору)» к защите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4050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Профессии, связанные с 3D-печатью, прототипированием: специалист в области аддитивных технологий оператор 3D-печати, инженер 3D-печати и др. Защита проекта «Прототип изделия из пластмассы (других материалов (по выбору)»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445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Автоматизация производства. Практическая работа «Робототехника. Автоматизация в промышленности и быту (по выбору). Идеи для проекта»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175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Подводные робототехнические системы. Практическая работа «Использование подводных роботов. Идеи для проекта»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Аэродинамика БЛА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10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10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10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10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Конструкция БЛА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10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10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Электронные компоненты и системы управления БЛА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Глобальные и локальные системы позиционирования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Теория ручного управления беспилотным воздушным судном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Практика ручного управления беспилотным воздушным судном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Области применения беспилотных авиационных систем. Практическая работа «БЛА в повседневной жизни. Идеи для проекта»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800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Групповой учебный проект по модулю «Робототехника». Разработка учебного проекта по робототехнике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Групповой учебный проект по модулю «Робототехника». Выполнение проекта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240"/>
        </w:trPr>
        <w:tc>
          <w:tcPr>
            <w:tcW w:type="dxa" w:w="36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type="dxa" w:w="334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Групповой учебный проект по модулю «Робототехника». Защита проекта. Мир профессий в робототехнике: инженер-изобретатель, конструктор БЛА, оператор БЛА, сервисный инженер-робототехник и др.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710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81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type="dxa" w:w="15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6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3092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110000">
            <w:pPr>
              <w:ind/>
              <w:jc w:val="left"/>
            </w:pPr>
          </w:p>
        </w:tc>
      </w:tr>
    </w:tbl>
    <w:p w14:paraId="47110000">
      <w:pPr>
        <w:sectPr>
          <w:pgSz w:h="11906" w:orient="landscape" w:w="16383"/>
        </w:sectPr>
      </w:pPr>
    </w:p>
    <w:p w14:paraId="48110000">
      <w:pPr>
        <w:sectPr>
          <w:pgSz w:h="11906" w:orient="landscape" w:w="16383"/>
        </w:sectPr>
      </w:pPr>
    </w:p>
    <w:p w14:paraId="49110000">
      <w:pPr>
        <w:spacing w:after="0" w:before="0"/>
        <w:ind w:firstLine="0" w:left="120"/>
        <w:jc w:val="left"/>
      </w:pPr>
      <w:bookmarkStart w:id="17" w:name="block-32211207"/>
      <w:bookmarkEnd w:id="16"/>
      <w:r>
        <w:rPr>
          <w:rFonts w:ascii="Times New Roman" w:hAnsi="Times New Roman"/>
          <w:b w:val="1"/>
          <w:i w:val="0"/>
          <w:color w:val="000000"/>
          <w:sz w:val="28"/>
        </w:rPr>
        <w:t xml:space="preserve"> ПОУРОЧНОЕ ПЛАНИРОВАНИЕ </w:t>
      </w:r>
    </w:p>
    <w:p w14:paraId="4A11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8 КЛАСС (ИНВАРИАНТНЫЕ + ВАРИАТИВНЫЕ МОДУЛИ «РАСТЕНИЕВОДСТВО», «ЖИВОТНОВОДСТВО»)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333"/>
        <w:gridCol w:w="3872"/>
        <w:gridCol w:w="756"/>
        <w:gridCol w:w="1441"/>
        <w:gridCol w:w="1546"/>
        <w:gridCol w:w="1085"/>
        <w:gridCol w:w="1889"/>
      </w:tblGrid>
      <w:tr>
        <w:trPr>
          <w:trHeight w:hRule="atLeast" w:val="300"/>
        </w:trPr>
        <w:tc>
          <w:tcPr>
            <w:tcW w:type="dxa" w:w="333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4C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872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Тема урока </w:t>
            </w:r>
          </w:p>
          <w:p w14:paraId="4E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743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1085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Дата изучения </w:t>
            </w:r>
          </w:p>
          <w:p w14:paraId="51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3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795"/>
        </w:trPr>
        <w:tc>
          <w:tcPr>
            <w:tcW w:type="dxa" w:w="333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872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55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57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59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085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889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55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Инновации на производстве. Инновационные предприятия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Технология построения трехмерных моделей в САПР. Мир профессий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«Создание трехмерной модели в САПР»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прототипов. Технология 3D-печати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по выбору»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Классификация 3D-принтеров.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71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3D-принтер,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Настройка 3D-принтера и печать прототипа. Индивидуальный творческий (учебный) проект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 качества и постобработка распечатанных деталей. Мир профессий. Защита проекта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Аэродинамика БЛА. Конструкция БЛА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Электронные компоненты и системы управления БЛА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9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Глобальные и локальные системы позиционирования. Теория ручного управления беспилотным воздушным судном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1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1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17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1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1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Области применения беспилотных авиационных систем. Основы проектной деятельности. Разработка учебного проекта по робототехнике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1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1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 в робототехнике. Основы проектной деятельности. Защита проекта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профессий. Сельскохозяйственные профессии: агроном, агрохимик и др.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Животноводческие предприятия. Практическая работа «Анализ функционирования животноводческих комплексов региона»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Использование цифровых технологий в животноводстве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type="dxa" w:w="38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профессий. Профессии, связанные с деятельностью животновода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0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88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4205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type="dxa" w:w="144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54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2974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120000">
            <w:pPr>
              <w:ind/>
              <w:jc w:val="left"/>
            </w:pPr>
          </w:p>
        </w:tc>
      </w:tr>
    </w:tbl>
    <w:p w14:paraId="4D120000">
      <w:pPr>
        <w:sectPr>
          <w:pgSz w:h="11906" w:orient="landscape" w:w="16383"/>
        </w:sectPr>
      </w:pPr>
    </w:p>
    <w:p w14:paraId="4E120000">
      <w:pPr>
        <w:sectPr>
          <w:pgSz w:h="11906" w:orient="landscape" w:w="16383"/>
        </w:sectPr>
      </w:pPr>
    </w:p>
    <w:p w14:paraId="4F120000">
      <w:pPr>
        <w:spacing w:after="0" w:before="0"/>
        <w:ind w:firstLine="0" w:left="120"/>
        <w:jc w:val="left"/>
      </w:pPr>
      <w:bookmarkStart w:id="18" w:name="block-32211208"/>
      <w:bookmarkEnd w:id="17"/>
      <w:r>
        <w:rPr>
          <w:rFonts w:ascii="Times New Roman" w:hAnsi="Times New Roman"/>
          <w:b w:val="1"/>
          <w:i w:val="0"/>
          <w:color w:val="000000"/>
          <w:sz w:val="28"/>
        </w:rPr>
        <w:t xml:space="preserve"> ПОУРОЧНОЕ ПЛАНИРОВАНИЕ </w:t>
      </w:r>
    </w:p>
    <w:p w14:paraId="5012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8 КЛАСС (ИНВАРИАНТНЫЕ + ВАРИАТИВНЫЙ МОДУЛЬ «АВТОМАТИЗИРОВАННЫЕ СИСТЕМЫ»)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356"/>
        <w:gridCol w:w="3520"/>
        <w:gridCol w:w="793"/>
        <w:gridCol w:w="1485"/>
        <w:gridCol w:w="1587"/>
        <w:gridCol w:w="1120"/>
        <w:gridCol w:w="1933"/>
      </w:tblGrid>
      <w:tr>
        <w:trPr>
          <w:trHeight w:hRule="atLeast" w:val="300"/>
        </w:trPr>
        <w:tc>
          <w:tcPr>
            <w:tcW w:type="dxa" w:w="356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52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520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Тема урока </w:t>
            </w:r>
          </w:p>
          <w:p w14:paraId="54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865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1120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Дата изучения </w:t>
            </w:r>
          </w:p>
          <w:p w14:paraId="57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9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795"/>
        </w:trPr>
        <w:tc>
          <w:tcPr>
            <w:tcW w:type="dxa" w:w="356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520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5B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5D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5F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120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933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82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Инновации на производстве. Инновационные предприятия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прототипов. Технология 3D-печати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по выбору»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прототипов. Технология 3D-печати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(по выбору)»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Классификация 3D-принтеров. Выполнение проекта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210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3D-принтер,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3D-принтер, устройство, использование для создания прототипов. Выполнение проекта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Настройка 3D-принтера и печать прототипа. Выполнение проекта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Настройка 3D-принтера и печать прототипа. Выполнение проекта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 качества и постобработка распечатанных деталей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Подготовка проекта «Прототип изделия из пластмассы (других материалов (по выбору)» к защите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профессий. Защита проекта «Прототип изделия из пластмассы (других материалов (по выбору)»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1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1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1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1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1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1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Аэродинамика БЛА. Конструкция БЛА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Электронные компоненты и системы управления БЛА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29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Глобальные и локальные системы позиционирования. Теория ручного управления беспилотным воздушным судном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Автоматизированные системы, используемые на промышленных предприятиях региона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автоматизированных систем, их применение на производстве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Создание электрических цепей, соединение проводников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электрические устройства и системы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Реализация проекта по модулю «Автоматизированные системы»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Подготовка проекта по модулю «Автоматизированные системы» к защите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type="dxa" w:w="35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проекта по модулю «Автоматизированные системы»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2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3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876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79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type="dxa" w:w="14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305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130000">
            <w:pPr>
              <w:ind/>
              <w:jc w:val="left"/>
            </w:pPr>
          </w:p>
        </w:tc>
      </w:tr>
    </w:tbl>
    <w:p w14:paraId="53130000">
      <w:pPr>
        <w:sectPr>
          <w:pgSz w:h="11906" w:orient="landscape" w:w="16383"/>
        </w:sectPr>
      </w:pPr>
    </w:p>
    <w:p w14:paraId="54130000">
      <w:pPr>
        <w:sectPr>
          <w:pgSz w:h="11906" w:orient="landscape" w:w="16383"/>
        </w:sectPr>
      </w:pPr>
    </w:p>
    <w:p w14:paraId="55130000">
      <w:pPr>
        <w:spacing w:after="0" w:before="0"/>
        <w:ind w:firstLine="0" w:left="120"/>
        <w:jc w:val="left"/>
      </w:pPr>
      <w:bookmarkStart w:id="19" w:name="block-32211209"/>
      <w:bookmarkEnd w:id="18"/>
      <w:r>
        <w:rPr>
          <w:rFonts w:ascii="Times New Roman" w:hAnsi="Times New Roman"/>
          <w:b w:val="1"/>
          <w:i w:val="0"/>
          <w:color w:val="000000"/>
          <w:sz w:val="28"/>
        </w:rPr>
        <w:t xml:space="preserve"> ПОУРОЧНОЕ ПЛАНИРОВАНИЕ </w:t>
      </w:r>
    </w:p>
    <w:p w14:paraId="5613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9 КЛАСС (ИНВАРИАНТНЫЕ МОДУЛИ)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350"/>
        <w:gridCol w:w="3608"/>
        <w:gridCol w:w="784"/>
        <w:gridCol w:w="1474"/>
        <w:gridCol w:w="1577"/>
        <w:gridCol w:w="1110"/>
        <w:gridCol w:w="1922"/>
      </w:tblGrid>
      <w:tr>
        <w:trPr>
          <w:trHeight w:hRule="atLeast" w:val="300"/>
        </w:trPr>
        <w:tc>
          <w:tcPr>
            <w:tcW w:type="dxa" w:w="350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58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608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Тема урока </w:t>
            </w:r>
          </w:p>
          <w:p w14:paraId="5A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835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1110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Дата изучения </w:t>
            </w:r>
          </w:p>
          <w:p w14:paraId="5D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F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795"/>
        </w:trPr>
        <w:tc>
          <w:tcPr>
            <w:tcW w:type="dxa" w:w="350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608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61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63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65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110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922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90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800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Технология создания объемных моделей в САПР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44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Построение чертежей с использованием разрезов и сечений в САПР. Практическая работа «Выполнение чертежа с использованием разрезов и сечений в САПР»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970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Профессии, связанные с изучаемыми технологиями, проектированием с использованием САПР, их востребованность на рынке труда: архитектурный визуализатор, урбанист, UX-дизайнер и др.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Аддитивные технологии. Современные технологии обработки материалов и прототипирование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обратного проектирования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20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Моделирование 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Моделирование сложных объектов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Этапы аддитивного производства. Основные настройки для выполнения печати на 3D-принтере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Этапы аддитивного производства. Подготовка к печати. Печать 3D-модели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17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Индивидуальный творческий (учебный) проект по модулю «3D-моделирование, прототипирование, макетирование»: обоснование проекта, разработка проекта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Индивидуальный творческий (учебный) проект по модулю «3D-моделирование, прототипирование, макетирование»: выполнение проекта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17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Индивидуальный творческий (учебный) проект по модулю «3D-моделирование, прототипирование, макетирование»: подготовка проекта к защите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Индивидуальный творческий (учебный) проект по модулю «3D-моделирование, прототипирование, макетирование»: защита проекта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390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Профессии, связанные с 3D-технологиями в современном производстве: их востребованность на рынке труда: 3D-дизайнер оператор (инженер) строительного 3D-принтера, 3D-кондитер, 3D-повар и др.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17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1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1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1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1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1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1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Системы управления от третьего и первого лица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«Визуальное ручное управление БЛА»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Компьютерное зрение в робототехнических системах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Управление групповым взаимодействием роботов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«Взаимодействие БЛА»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Групповой учебно-технический проект по теме «Интернет вещей»: разработка проекта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54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Групповой учебно-технический проект по теме «Интернет вещей»: подготовка проекта к защите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Групповой учебно-технический проект по теме «Интернет вещей»: презентация и защита проекта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510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Современные профессии в области робототехники, искусственного интеллекта, Интернета вещей: инженер-разработчик в области Интернета вещей, аналитик Интернета вещей, проектировщик инфраструктуры умного дома и др.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958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3032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140000">
            <w:pPr>
              <w:ind/>
              <w:jc w:val="left"/>
            </w:pPr>
          </w:p>
        </w:tc>
      </w:tr>
    </w:tbl>
    <w:p w14:paraId="59140000">
      <w:pPr>
        <w:sectPr>
          <w:pgSz w:h="11906" w:orient="landscape" w:w="16383"/>
        </w:sectPr>
      </w:pPr>
    </w:p>
    <w:p w14:paraId="5A140000">
      <w:pPr>
        <w:sectPr>
          <w:pgSz w:h="11906" w:orient="landscape" w:w="16383"/>
        </w:sectPr>
      </w:pPr>
    </w:p>
    <w:p w14:paraId="5B140000">
      <w:pPr>
        <w:spacing w:after="0" w:before="0"/>
        <w:ind w:firstLine="0" w:left="120"/>
        <w:jc w:val="left"/>
      </w:pPr>
      <w:bookmarkStart w:id="20" w:name="block-32211222"/>
      <w:bookmarkEnd w:id="19"/>
      <w:r>
        <w:rPr>
          <w:rFonts w:ascii="Times New Roman" w:hAnsi="Times New Roman"/>
          <w:b w:val="1"/>
          <w:i w:val="0"/>
          <w:color w:val="000000"/>
          <w:sz w:val="28"/>
        </w:rPr>
        <w:t xml:space="preserve"> ПОУРОЧНОЕ ПЛАНИРОВАНИЕ </w:t>
      </w:r>
    </w:p>
    <w:p w14:paraId="5C14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9 КЛАСС (ИНВАРИАНТНЫЕ + ВАРИАТИВНЫЙ МОДУЛЬ «АВТОМАТИЗИРОВАННЫЕ СИСТЕМЫ»)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350"/>
        <w:gridCol w:w="3608"/>
        <w:gridCol w:w="784"/>
        <w:gridCol w:w="1474"/>
        <w:gridCol w:w="1577"/>
        <w:gridCol w:w="1110"/>
        <w:gridCol w:w="1922"/>
      </w:tblGrid>
      <w:tr>
        <w:trPr>
          <w:trHeight w:hRule="atLeast" w:val="300"/>
        </w:trPr>
        <w:tc>
          <w:tcPr>
            <w:tcW w:type="dxa" w:w="350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5E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608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Тема урока </w:t>
            </w:r>
          </w:p>
          <w:p w14:paraId="60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835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1110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Дата изучения </w:t>
            </w:r>
          </w:p>
          <w:p w14:paraId="63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5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795"/>
        </w:trPr>
        <w:tc>
          <w:tcPr>
            <w:tcW w:type="dxa" w:w="350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608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67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69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6B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110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922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90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110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Технология создания объемных моделей в САПР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Аддитивные технологии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Этапы аддитивного производства. Подготовка к печати. Печать 3D-модели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Индивидуальный творческий (учебный) проект по модулю «3D-моделирование, прототипирование, макетирование». Разработка проекта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Защита проекта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Профессии, связанные с 3D-технологиями в современном производстве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1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1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1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1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1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1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1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1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1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1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1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1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1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1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Системы управления от третьего и первого лица. Практическая работа «Визуальное ручное управление БЛА»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1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1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1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1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1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1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1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Компьютерное зрение в робототехнических системах. Управление групповым взаимодействием роботов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1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1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1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1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1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1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1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1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1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1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1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1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1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1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1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1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1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1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1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1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1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1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1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1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1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1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1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1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1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1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1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1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1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1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1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Использование программируемого логического реле в автоматизации процессов.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1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1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1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1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1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1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1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«Создание простых алгоритмов и программ для управления технологическим процессом».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1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1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1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1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1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1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1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1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1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1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1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1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1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1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проекта по модулю «Автоматизированные системы».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1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1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1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1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1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1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1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1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1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1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1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1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35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15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type="dxa" w:w="360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1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проектной деятельности. Автоматизированные системы на предприятиях региона. Защита проекта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1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1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15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15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15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3958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15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7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1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type="dxa" w:w="147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1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157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15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3032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150000">
            <w:pPr>
              <w:ind/>
              <w:jc w:val="left"/>
            </w:pPr>
          </w:p>
        </w:tc>
      </w:tr>
    </w:tbl>
    <w:p w14:paraId="5F150000">
      <w:pPr>
        <w:sectPr>
          <w:pgSz w:h="11906" w:orient="landscape" w:w="16383"/>
        </w:sectPr>
      </w:pPr>
    </w:p>
    <w:p w14:paraId="60150000">
      <w:pPr>
        <w:sectPr>
          <w:pgSz w:h="11906" w:orient="landscape" w:w="16383"/>
        </w:sectPr>
      </w:pPr>
    </w:p>
    <w:p w14:paraId="61150000">
      <w:pPr>
        <w:spacing w:after="0" w:before="0"/>
        <w:ind w:firstLine="0" w:left="120"/>
        <w:jc w:val="left"/>
      </w:pPr>
      <w:bookmarkStart w:id="21" w:name="block-32211221"/>
      <w:bookmarkEnd w:id="20"/>
      <w:r>
        <w:rPr>
          <w:rFonts w:ascii="Times New Roman" w:hAnsi="Times New Roman"/>
          <w:b w:val="1"/>
          <w:i w:val="0"/>
          <w:color w:val="000000"/>
          <w:sz w:val="28"/>
        </w:rPr>
        <w:t>УЧЕБНО-МЕТОДИЧЕСКОЕ ОБЕСПЕЧЕНИЕ ОБРАЗОВАТЕЛЬНОГО ПРОЦЕССА</w:t>
      </w:r>
    </w:p>
    <w:p w14:paraId="6215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>ОБЯЗАТЕЛЬНЫЕ УЧЕБНЫЕ МАТЕРИАЛЫ ДЛЯ УЧЕНИКА</w:t>
      </w:r>
    </w:p>
    <w:p w14:paraId="63150000">
      <w:pPr>
        <w:spacing w:after="0" w:before="0"/>
        <w:ind w:firstLine="0" w:left="120"/>
        <w:jc w:val="left"/>
      </w:pPr>
    </w:p>
    <w:p w14:paraId="64150000">
      <w:pPr>
        <w:spacing w:after="0" w:before="0"/>
        <w:ind w:firstLine="0" w:left="120"/>
        <w:jc w:val="left"/>
      </w:pPr>
    </w:p>
    <w:p w14:paraId="65150000">
      <w:pPr>
        <w:spacing w:after="0" w:before="0"/>
        <w:ind w:firstLine="0" w:left="120"/>
        <w:jc w:val="left"/>
      </w:pPr>
    </w:p>
    <w:p w14:paraId="6615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>МЕТОДИЧЕСКИЕ МАТЕРИАЛЫ ДЛЯ УЧИТЕЛЯ</w:t>
      </w:r>
    </w:p>
    <w:p w14:paraId="67150000">
      <w:pPr>
        <w:spacing w:after="0" w:before="0"/>
        <w:ind w:firstLine="0" w:left="120"/>
        <w:jc w:val="left"/>
      </w:pPr>
    </w:p>
    <w:p w14:paraId="68150000">
      <w:pPr>
        <w:spacing w:after="0" w:before="0"/>
        <w:ind w:firstLine="0" w:left="120"/>
        <w:jc w:val="left"/>
      </w:pPr>
    </w:p>
    <w:p w14:paraId="69150000">
      <w:pPr>
        <w:spacing w:after="0" w:before="0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>ЦИФРОВЫЕ ОБРАЗОВАТЕЛЬНЫЕ РЕСУРСЫ И РЕСУРСЫ СЕТИ ИНТЕРНЕТ</w:t>
      </w:r>
    </w:p>
    <w:p w14:paraId="6A150000">
      <w:pPr>
        <w:spacing w:after="0" w:before="0"/>
        <w:ind w:firstLine="0" w:left="120"/>
        <w:jc w:val="left"/>
      </w:pPr>
    </w:p>
    <w:p w14:paraId="6B150000">
      <w:pPr>
        <w:sectPr>
          <w:pgSz w:h="16383" w:orient="portrait" w:w="11906"/>
        </w:sectPr>
      </w:pPr>
    </w:p>
    <w:p w14:paraId="6C150000">
      <w:bookmarkEnd w:id="21"/>
    </w:p>
    <w:sectPr>
      <w:pgSz w:h="16839" w:orient="portrait" w:w="11907"/>
      <w:pgMar w:bottom="1440" w:left="1440" w:right="1440" w:top="14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caption"/>
    <w:basedOn w:val="Style_2"/>
    <w:next w:val="Style_2"/>
    <w:link w:val="Style_7_ch"/>
    <w:pPr>
      <w:spacing w:line="240" w:lineRule="auto"/>
      <w:ind/>
    </w:pPr>
    <w:rPr>
      <w:b w:val="1"/>
      <w:color w:themeColor="accent1" w:val="4F81BD"/>
      <w:sz w:val="18"/>
    </w:rPr>
  </w:style>
  <w:style w:styleId="Style_7_ch" w:type="character">
    <w:name w:val="caption"/>
    <w:basedOn w:val="Style_2_ch"/>
    <w:link w:val="Style_7"/>
    <w:rPr>
      <w:b w:val="1"/>
      <w:color w:themeColor="accent1" w:val="4F81BD"/>
      <w:sz w:val="18"/>
    </w:rPr>
  </w:style>
  <w:style w:styleId="Style_8" w:type="paragraph">
    <w:name w:val="heading 3"/>
    <w:basedOn w:val="Style_2"/>
    <w:next w:val="Style_2"/>
    <w:link w:val="Style_8_ch"/>
    <w:uiPriority w:val="9"/>
    <w:qFormat/>
    <w:pPr>
      <w:keepNext w:val="1"/>
      <w:keepLines w:val="1"/>
      <w:spacing w:before="200"/>
      <w:ind/>
      <w:outlineLvl w:val="2"/>
    </w:pPr>
    <w:rPr>
      <w:rFonts w:asciiTheme="majorAscii" w:hAnsiTheme="majorHAnsi"/>
      <w:b w:val="1"/>
      <w:color w:themeColor="accent1" w:val="4F81BD"/>
    </w:rPr>
  </w:style>
  <w:style w:styleId="Style_8_ch" w:type="character">
    <w:name w:val="heading 3"/>
    <w:basedOn w:val="Style_2_ch"/>
    <w:link w:val="Style_8"/>
    <w:rPr>
      <w:rFonts w:asciiTheme="majorAscii" w:hAnsiTheme="majorHAnsi"/>
      <w:b w:val="1"/>
      <w:color w:themeColor="accent1" w:val="4F81BD"/>
    </w:rPr>
  </w:style>
  <w:style w:styleId="Style_9" w:type="paragraph">
    <w:name w:val="toc 3"/>
    <w:next w:val="Style_2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Emphasis"/>
    <w:basedOn w:val="Style_11"/>
    <w:link w:val="Style_10_ch"/>
    <w:rPr>
      <w:i w:val="1"/>
    </w:rPr>
  </w:style>
  <w:style w:styleId="Style_10_ch" w:type="character">
    <w:name w:val="Emphasis"/>
    <w:basedOn w:val="Style_11_ch"/>
    <w:link w:val="Style_10"/>
    <w:rPr>
      <w:i w:val="1"/>
    </w:rPr>
  </w:style>
  <w:style w:styleId="Style_12" w:type="paragraph">
    <w:name w:val="heading 5"/>
    <w:next w:val="Style_2"/>
    <w:link w:val="Style_12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2_ch" w:type="character">
    <w:name w:val="heading 5"/>
    <w:link w:val="Style_12"/>
    <w:rPr>
      <w:rFonts w:ascii="XO Thames" w:hAnsi="XO Thames"/>
      <w:b w:val="1"/>
      <w:sz w:val="22"/>
    </w:rPr>
  </w:style>
  <w:style w:styleId="Style_13" w:type="paragraph">
    <w:name w:val="header"/>
    <w:basedOn w:val="Style_2"/>
    <w:link w:val="Style_13_ch"/>
    <w:pPr>
      <w:tabs>
        <w:tab w:leader="none" w:pos="4680" w:val="center"/>
        <w:tab w:leader="none" w:pos="9360" w:val="right"/>
      </w:tabs>
      <w:ind/>
    </w:pPr>
  </w:style>
  <w:style w:styleId="Style_13_ch" w:type="character">
    <w:name w:val="header"/>
    <w:basedOn w:val="Style_2_ch"/>
    <w:link w:val="Style_13"/>
  </w:style>
  <w:style w:styleId="Style_14" w:type="paragraph">
    <w:name w:val="heading 1"/>
    <w:basedOn w:val="Style_2"/>
    <w:next w:val="Style_2"/>
    <w:link w:val="Style_14_ch"/>
    <w:uiPriority w:val="9"/>
    <w:qFormat/>
    <w:pPr>
      <w:keepNext w:val="1"/>
      <w:keepLines w:val="1"/>
      <w:spacing w:before="480"/>
      <w:ind/>
      <w:outlineLvl w:val="0"/>
    </w:pPr>
    <w:rPr>
      <w:rFonts w:asciiTheme="majorAscii" w:hAnsiTheme="majorHAnsi"/>
      <w:b w:val="1"/>
      <w:color w:themeColor="accent1" w:themeShade="BF" w:val="366091"/>
      <w:sz w:val="28"/>
    </w:rPr>
  </w:style>
  <w:style w:styleId="Style_14_ch" w:type="character">
    <w:name w:val="heading 1"/>
    <w:basedOn w:val="Style_2_ch"/>
    <w:link w:val="Style_14"/>
    <w:rPr>
      <w:rFonts w:asciiTheme="majorAscii" w:hAnsiTheme="majorHAnsi"/>
      <w:b w:val="1"/>
      <w:color w:themeColor="accent1" w:themeShade="BF" w:val="366091"/>
      <w:sz w:val="28"/>
    </w:rPr>
  </w:style>
  <w:style w:styleId="Style_15" w:type="paragraph">
    <w:name w:val="Hyperlink"/>
    <w:basedOn w:val="Style_11"/>
    <w:link w:val="Style_15_ch"/>
    <w:rPr>
      <w:color w:themeColor="hyperlink" w:val="0000FF"/>
      <w:u w:val="single"/>
    </w:rPr>
  </w:style>
  <w:style w:styleId="Style_15_ch" w:type="character">
    <w:name w:val="Hyperlink"/>
    <w:basedOn w:val="Style_11_ch"/>
    <w:link w:val="Style_15"/>
    <w:rPr>
      <w:color w:themeColor="hyperlink" w:val="0000FF"/>
      <w:u w:val="single"/>
    </w:rPr>
  </w:style>
  <w:style w:styleId="Style_16" w:type="paragraph">
    <w:name w:val="Footnote"/>
    <w:link w:val="Style_16_ch"/>
    <w:pPr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2"/>
    <w:link w:val="Style_17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7_ch" w:type="character">
    <w:name w:val="toc 1"/>
    <w:link w:val="Style_17"/>
    <w:rPr>
      <w:rFonts w:ascii="XO Thames" w:hAnsi="XO Thames"/>
      <w:b w:val="1"/>
      <w:sz w:val="28"/>
    </w:rPr>
  </w:style>
  <w:style w:styleId="Style_18" w:type="paragraph">
    <w:name w:val="Header and Footer"/>
    <w:link w:val="Style_18_ch"/>
    <w:pPr>
      <w:spacing w:line="240" w:lineRule="auto"/>
      <w:ind/>
      <w:jc w:val="both"/>
    </w:pPr>
    <w:rPr>
      <w:rFonts w:ascii="XO Thames" w:hAnsi="XO Thames"/>
      <w:sz w:val="20"/>
    </w:rPr>
  </w:style>
  <w:style w:styleId="Style_18_ch" w:type="character">
    <w:name w:val="Header and Footer"/>
    <w:link w:val="Style_18"/>
    <w:rPr>
      <w:rFonts w:ascii="XO Thames" w:hAnsi="XO Thames"/>
      <w:sz w:val="20"/>
    </w:rPr>
  </w:style>
  <w:style w:styleId="Style_19" w:type="paragraph">
    <w:name w:val="toc 9"/>
    <w:next w:val="Style_2"/>
    <w:link w:val="Style_1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20" w:type="paragraph">
    <w:name w:val="toc 8"/>
    <w:next w:val="Style_2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1" w:type="paragraph">
    <w:name w:val="toc 5"/>
    <w:next w:val="Style_2"/>
    <w:link w:val="Style_2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1_ch" w:type="character">
    <w:name w:val="toc 5"/>
    <w:link w:val="Style_21"/>
    <w:rPr>
      <w:rFonts w:ascii="XO Thames" w:hAnsi="XO Thames"/>
      <w:sz w:val="28"/>
    </w:rPr>
  </w:style>
  <w:style w:styleId="Style_11" w:type="paragraph">
    <w:name w:val="Default Paragraph Font"/>
    <w:link w:val="Style_11_ch"/>
  </w:style>
  <w:style w:styleId="Style_11_ch" w:type="character">
    <w:name w:val="Default Paragraph Font"/>
    <w:link w:val="Style_11"/>
  </w:style>
  <w:style w:styleId="Style_22" w:type="paragraph">
    <w:name w:val="Normal Indent"/>
    <w:basedOn w:val="Style_2"/>
    <w:link w:val="Style_22_ch"/>
    <w:pPr>
      <w:ind w:firstLine="0" w:left="720"/>
    </w:pPr>
  </w:style>
  <w:style w:styleId="Style_22_ch" w:type="character">
    <w:name w:val="Normal Indent"/>
    <w:basedOn w:val="Style_2_ch"/>
    <w:link w:val="Style_22"/>
  </w:style>
  <w:style w:styleId="Style_23" w:type="paragraph">
    <w:name w:val="Subtitle"/>
    <w:basedOn w:val="Style_2"/>
    <w:next w:val="Style_2"/>
    <w:link w:val="Style_23_ch"/>
    <w:uiPriority w:val="11"/>
    <w:qFormat/>
    <w:pPr>
      <w:numPr>
        <w:ilvl w:val="1"/>
      </w:numPr>
      <w:ind w:firstLine="0" w:left="86"/>
    </w:pPr>
    <w:rPr>
      <w:rFonts w:asciiTheme="majorAscii" w:hAnsiTheme="majorHAnsi"/>
      <w:i w:val="1"/>
      <w:color w:themeColor="accent1" w:val="4F81BD"/>
      <w:spacing w:val="15"/>
      <w:sz w:val="24"/>
    </w:rPr>
  </w:style>
  <w:style w:styleId="Style_23_ch" w:type="character">
    <w:name w:val="Subtitle"/>
    <w:basedOn w:val="Style_2_ch"/>
    <w:link w:val="Style_23"/>
    <w:rPr>
      <w:rFonts w:asciiTheme="majorAscii" w:hAnsiTheme="majorHAnsi"/>
      <w:i w:val="1"/>
      <w:color w:themeColor="accent1" w:val="4F81BD"/>
      <w:spacing w:val="15"/>
      <w:sz w:val="24"/>
    </w:rPr>
  </w:style>
  <w:style w:styleId="Style_24" w:type="paragraph">
    <w:name w:val="Title"/>
    <w:basedOn w:val="Style_2"/>
    <w:next w:val="Style_2"/>
    <w:link w:val="Style_24_ch"/>
    <w:uiPriority w:val="10"/>
    <w:qFormat/>
    <w:pPr>
      <w:spacing w:after="300"/>
      <w:ind/>
      <w:contextualSpacing w:val="1"/>
    </w:pPr>
    <w:rPr>
      <w:rFonts w:asciiTheme="majorAscii" w:hAnsiTheme="majorHAnsi"/>
      <w:color w:themeColor="text2" w:themeShade="BF" w:val="17365D"/>
      <w:spacing w:val="5"/>
      <w:sz w:val="52"/>
    </w:rPr>
  </w:style>
  <w:style w:styleId="Style_24_ch" w:type="character">
    <w:name w:val="Title"/>
    <w:basedOn w:val="Style_2_ch"/>
    <w:link w:val="Style_24"/>
    <w:rPr>
      <w:rFonts w:asciiTheme="majorAscii" w:hAnsiTheme="majorHAnsi"/>
      <w:color w:themeColor="text2" w:themeShade="BF" w:val="17365D"/>
      <w:spacing w:val="5"/>
      <w:sz w:val="52"/>
    </w:rPr>
  </w:style>
  <w:style w:styleId="Style_25" w:type="paragraph">
    <w:name w:val="heading 4"/>
    <w:basedOn w:val="Style_2"/>
    <w:next w:val="Style_2"/>
    <w:link w:val="Style_25_ch"/>
    <w:uiPriority w:val="9"/>
    <w:qFormat/>
    <w:pPr>
      <w:keepNext w:val="1"/>
      <w:keepLines w:val="1"/>
      <w:spacing w:before="200"/>
      <w:ind/>
      <w:outlineLvl w:val="3"/>
    </w:pPr>
    <w:rPr>
      <w:rFonts w:asciiTheme="majorAscii" w:hAnsiTheme="majorHAnsi"/>
      <w:b w:val="1"/>
      <w:i w:val="1"/>
      <w:color w:themeColor="accent1" w:val="4F81BD"/>
    </w:rPr>
  </w:style>
  <w:style w:styleId="Style_25_ch" w:type="character">
    <w:name w:val="heading 4"/>
    <w:basedOn w:val="Style_2_ch"/>
    <w:link w:val="Style_25"/>
    <w:rPr>
      <w:rFonts w:asciiTheme="majorAscii" w:hAnsiTheme="majorHAnsi"/>
      <w:b w:val="1"/>
      <w:i w:val="1"/>
      <w:color w:themeColor="accent1" w:val="4F81BD"/>
    </w:rPr>
  </w:style>
  <w:style w:styleId="Style_26" w:type="paragraph">
    <w:name w:val="heading 2"/>
    <w:basedOn w:val="Style_2"/>
    <w:next w:val="Style_2"/>
    <w:link w:val="Style_26_ch"/>
    <w:uiPriority w:val="9"/>
    <w:qFormat/>
    <w:pPr>
      <w:keepNext w:val="1"/>
      <w:keepLines w:val="1"/>
      <w:spacing w:before="200"/>
      <w:ind/>
      <w:outlineLvl w:val="1"/>
    </w:pPr>
    <w:rPr>
      <w:rFonts w:asciiTheme="majorAscii" w:hAnsiTheme="majorHAnsi"/>
      <w:b w:val="1"/>
      <w:color w:themeColor="accent1" w:val="4F81BD"/>
      <w:sz w:val="26"/>
    </w:rPr>
  </w:style>
  <w:style w:styleId="Style_26_ch" w:type="character">
    <w:name w:val="heading 2"/>
    <w:basedOn w:val="Style_2_ch"/>
    <w:link w:val="Style_26"/>
    <w:rPr>
      <w:rFonts w:asciiTheme="majorAscii" w:hAnsiTheme="majorHAnsi"/>
      <w:b w:val="1"/>
      <w:color w:themeColor="accent1" w:val="4F81BD"/>
      <w:sz w:val="26"/>
    </w:rPr>
  </w:style>
  <w:style w:styleId="Style_27" w:type="table">
    <w:name w:val="Table Grid"/>
    <w:basedOn w:val="Style_1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2024-11-25T01:19:24Z</dcterms:modified>
</cp:coreProperties>
</file>